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D8E5" w14:textId="77777777" w:rsidR="00C00F0E" w:rsidRPr="00AF03BC" w:rsidRDefault="00C00F0E" w:rsidP="00106AD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40"/>
          <w:lang w:eastAsia="hu-HU"/>
        </w:rPr>
      </w:pPr>
    </w:p>
    <w:p w14:paraId="47268D99" w14:textId="77777777" w:rsidR="008F201D" w:rsidRPr="00AF03BC" w:rsidRDefault="008F201D" w:rsidP="00106A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05B84AD5" w14:textId="77777777" w:rsidR="00106AD7" w:rsidRPr="007F3B0A" w:rsidRDefault="00106AD7" w:rsidP="003B39B1">
      <w:pPr>
        <w:spacing w:after="0" w:line="240" w:lineRule="auto"/>
        <w:ind w:hanging="567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7F3B0A">
        <w:rPr>
          <w:rFonts w:eastAsia="Times New Roman" w:cstheme="minorHAnsi"/>
          <w:b/>
          <w:color w:val="000000"/>
          <w:sz w:val="24"/>
          <w:szCs w:val="24"/>
          <w:lang w:eastAsia="hu-HU"/>
        </w:rPr>
        <w:t>Napirendi pontok:</w:t>
      </w:r>
    </w:p>
    <w:p w14:paraId="4D5CA7C1" w14:textId="1581AFC2" w:rsidR="000B365D" w:rsidRPr="007F3B0A" w:rsidRDefault="000B365D" w:rsidP="003B39B1">
      <w:pPr>
        <w:pStyle w:val="Listaszerbekezds"/>
        <w:numPr>
          <w:ilvl w:val="0"/>
          <w:numId w:val="12"/>
        </w:numPr>
        <w:ind w:left="0" w:hanging="567"/>
        <w:jc w:val="both"/>
        <w:rPr>
          <w:rFonts w:asciiTheme="minorHAnsi" w:hAnsiTheme="minorHAnsi" w:cstheme="minorHAnsi"/>
          <w:b/>
          <w:bCs/>
        </w:rPr>
      </w:pPr>
      <w:r w:rsidRPr="007F3B0A">
        <w:rPr>
          <w:rFonts w:asciiTheme="minorHAnsi" w:hAnsiTheme="minorHAnsi" w:cstheme="minorHAnsi"/>
          <w:b/>
          <w:bCs/>
        </w:rPr>
        <w:t xml:space="preserve">Tájékoztató a létesítmény-fejlesztéssel kapcsolatban </w:t>
      </w:r>
    </w:p>
    <w:p w14:paraId="61B2BBEF" w14:textId="79CFC221" w:rsidR="00F848D7" w:rsidRPr="00ED51B9" w:rsidRDefault="000B365D" w:rsidP="003B39B1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ED51B9">
        <w:rPr>
          <w:rFonts w:eastAsia="Times New Roman" w:cstheme="minorHAnsi"/>
          <w:sz w:val="24"/>
          <w:szCs w:val="24"/>
          <w:lang w:eastAsia="hu-HU"/>
        </w:rPr>
        <w:t>(Előadó: Vánky Sebastian)</w:t>
      </w:r>
    </w:p>
    <w:p w14:paraId="6BE0ACD9" w14:textId="660742F8" w:rsidR="000044CE" w:rsidRPr="007F3B0A" w:rsidRDefault="000044CE" w:rsidP="003B39B1">
      <w:p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7F3B0A">
        <w:rPr>
          <w:rFonts w:eastAsia="Times New Roman" w:cstheme="minorHAnsi"/>
          <w:bCs/>
          <w:sz w:val="24"/>
          <w:szCs w:val="24"/>
          <w:lang w:eastAsia="hu-HU"/>
        </w:rPr>
        <w:t xml:space="preserve">Február 14-én </w:t>
      </w:r>
      <w:r w:rsidR="003B39B1" w:rsidRPr="007F3B0A">
        <w:rPr>
          <w:rFonts w:eastAsia="Times New Roman" w:cstheme="minorHAnsi"/>
          <w:bCs/>
          <w:sz w:val="24"/>
          <w:szCs w:val="24"/>
          <w:lang w:eastAsia="hu-HU"/>
        </w:rPr>
        <w:t xml:space="preserve">lesz az </w:t>
      </w:r>
      <w:r w:rsidRPr="007F3B0A">
        <w:rPr>
          <w:rFonts w:eastAsia="Times New Roman" w:cstheme="minorHAnsi"/>
          <w:bCs/>
          <w:sz w:val="24"/>
          <w:szCs w:val="24"/>
          <w:lang w:eastAsia="hu-HU"/>
        </w:rPr>
        <w:t>első</w:t>
      </w:r>
      <w:r w:rsidR="003B39B1" w:rsidRPr="007F3B0A">
        <w:rPr>
          <w:rFonts w:eastAsia="Times New Roman" w:cstheme="minorHAnsi"/>
          <w:bCs/>
          <w:sz w:val="24"/>
          <w:szCs w:val="24"/>
          <w:lang w:eastAsia="hu-HU"/>
        </w:rPr>
        <w:t xml:space="preserve"> bírósági</w:t>
      </w:r>
      <w:r w:rsidRPr="007F3B0A">
        <w:rPr>
          <w:rFonts w:eastAsia="Times New Roman" w:cstheme="minorHAnsi"/>
          <w:bCs/>
          <w:sz w:val="24"/>
          <w:szCs w:val="24"/>
          <w:lang w:eastAsia="hu-HU"/>
        </w:rPr>
        <w:t xml:space="preserve"> tárgyalás.</w:t>
      </w:r>
    </w:p>
    <w:p w14:paraId="1CD750AA" w14:textId="07D6A7C4" w:rsidR="000044CE" w:rsidRPr="007F3B0A" w:rsidRDefault="003B39B1" w:rsidP="003B39B1">
      <w:p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7F3B0A">
        <w:rPr>
          <w:rFonts w:eastAsia="Times New Roman" w:cstheme="minorHAnsi"/>
          <w:bCs/>
          <w:sz w:val="24"/>
          <w:szCs w:val="24"/>
          <w:lang w:eastAsia="hu-HU"/>
        </w:rPr>
        <w:t>Minden szükséges dokumentum elő van készítve.</w:t>
      </w:r>
      <w:r w:rsidR="005843AE" w:rsidRPr="007F3B0A">
        <w:rPr>
          <w:rFonts w:eastAsia="Times New Roman" w:cstheme="minorHAnsi"/>
          <w:bCs/>
          <w:sz w:val="24"/>
          <w:szCs w:val="24"/>
          <w:lang w:eastAsia="hu-HU"/>
        </w:rPr>
        <w:t xml:space="preserve"> Egyelőre a döntés várjuk.</w:t>
      </w:r>
    </w:p>
    <w:p w14:paraId="4522B198" w14:textId="77777777" w:rsidR="009B4A3B" w:rsidRPr="007F3B0A" w:rsidRDefault="009B4A3B" w:rsidP="003B39B1">
      <w:p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14:paraId="494A8641" w14:textId="77777777" w:rsidR="005843AE" w:rsidRPr="007F3B0A" w:rsidRDefault="009B4A3B" w:rsidP="00923703">
      <w:pPr>
        <w:pStyle w:val="Listaszerbekezds"/>
        <w:numPr>
          <w:ilvl w:val="0"/>
          <w:numId w:val="12"/>
        </w:numPr>
        <w:ind w:left="0" w:hanging="567"/>
        <w:jc w:val="both"/>
        <w:rPr>
          <w:rFonts w:asciiTheme="minorHAnsi" w:hAnsiTheme="minorHAnsi" w:cstheme="minorHAnsi"/>
        </w:rPr>
      </w:pPr>
      <w:r w:rsidRPr="007F3B0A">
        <w:rPr>
          <w:rFonts w:asciiTheme="minorHAnsi" w:hAnsiTheme="minorHAnsi" w:cstheme="minorHAnsi"/>
          <w:b/>
          <w:bCs/>
        </w:rPr>
        <w:t xml:space="preserve">A </w:t>
      </w:r>
      <w:r w:rsidR="000663E3" w:rsidRPr="007F3B0A">
        <w:rPr>
          <w:rFonts w:asciiTheme="minorHAnsi" w:hAnsiTheme="minorHAnsi" w:cstheme="minorHAnsi"/>
          <w:b/>
          <w:bCs/>
        </w:rPr>
        <w:t xml:space="preserve">3D első osztályú minősítettek HDH-IAA VB, </w:t>
      </w:r>
      <w:proofErr w:type="spellStart"/>
      <w:r w:rsidR="000663E3" w:rsidRPr="007F3B0A">
        <w:rPr>
          <w:rFonts w:asciiTheme="minorHAnsi" w:hAnsiTheme="minorHAnsi" w:cstheme="minorHAnsi"/>
          <w:b/>
          <w:bCs/>
        </w:rPr>
        <w:t>Moosburg</w:t>
      </w:r>
      <w:proofErr w:type="spellEnd"/>
      <w:r w:rsidR="000663E3" w:rsidRPr="007F3B0A">
        <w:rPr>
          <w:rFonts w:asciiTheme="minorHAnsi" w:hAnsiTheme="minorHAnsi" w:cstheme="minorHAnsi"/>
          <w:b/>
          <w:bCs/>
        </w:rPr>
        <w:t xml:space="preserve"> nevezési díj kifizetése</w:t>
      </w:r>
      <w:r w:rsidRPr="007F3B0A">
        <w:rPr>
          <w:rFonts w:asciiTheme="minorHAnsi" w:hAnsiTheme="minorHAnsi" w:cstheme="minorHAnsi"/>
          <w:b/>
          <w:bCs/>
        </w:rPr>
        <w:t xml:space="preserve">. Táblázat </w:t>
      </w:r>
      <w:r w:rsidR="003B39B1" w:rsidRPr="007F3B0A">
        <w:rPr>
          <w:rFonts w:asciiTheme="minorHAnsi" w:hAnsiTheme="minorHAnsi" w:cstheme="minorHAnsi"/>
          <w:b/>
          <w:bCs/>
        </w:rPr>
        <w:t xml:space="preserve">az elnökségi tagoknak </w:t>
      </w:r>
      <w:r w:rsidRPr="007F3B0A">
        <w:rPr>
          <w:rFonts w:asciiTheme="minorHAnsi" w:hAnsiTheme="minorHAnsi" w:cstheme="minorHAnsi"/>
          <w:b/>
          <w:bCs/>
        </w:rPr>
        <w:t>előzetesen kiküldve.</w:t>
      </w:r>
      <w:r w:rsidR="005843AE" w:rsidRPr="007F3B0A">
        <w:rPr>
          <w:rFonts w:asciiTheme="minorHAnsi" w:hAnsiTheme="minorHAnsi" w:cstheme="minorHAnsi"/>
          <w:b/>
          <w:bCs/>
        </w:rPr>
        <w:t xml:space="preserve"> </w:t>
      </w:r>
    </w:p>
    <w:p w14:paraId="20F64D5F" w14:textId="6CAAA455" w:rsidR="000044CE" w:rsidRPr="007F3B0A" w:rsidRDefault="003B39B1" w:rsidP="003B39B1">
      <w:pPr>
        <w:spacing w:after="0" w:line="240" w:lineRule="auto"/>
        <w:ind w:hanging="567"/>
        <w:jc w:val="both"/>
        <w:rPr>
          <w:rFonts w:cstheme="minorHAnsi"/>
          <w:sz w:val="24"/>
          <w:szCs w:val="24"/>
        </w:rPr>
      </w:pPr>
      <w:r w:rsidRPr="007F3B0A">
        <w:rPr>
          <w:rFonts w:cstheme="minorHAnsi"/>
          <w:sz w:val="24"/>
          <w:szCs w:val="24"/>
        </w:rPr>
        <w:t xml:space="preserve">           </w:t>
      </w:r>
      <w:r w:rsidR="000044CE" w:rsidRPr="007F3B0A">
        <w:rPr>
          <w:rFonts w:cstheme="minorHAnsi"/>
          <w:sz w:val="24"/>
          <w:szCs w:val="24"/>
        </w:rPr>
        <w:t>Március 31-ig kell elutalni a nevezési díjakat.</w:t>
      </w:r>
    </w:p>
    <w:p w14:paraId="69A8FDA0" w14:textId="65F97EB3" w:rsidR="005843AE" w:rsidRPr="007F3B0A" w:rsidRDefault="000044CE" w:rsidP="003B39B1">
      <w:pPr>
        <w:spacing w:after="0" w:line="240" w:lineRule="auto"/>
        <w:ind w:hanging="567"/>
        <w:jc w:val="both"/>
        <w:rPr>
          <w:rFonts w:cstheme="minorHAnsi"/>
          <w:sz w:val="24"/>
          <w:szCs w:val="24"/>
        </w:rPr>
      </w:pPr>
      <w:r w:rsidRPr="007F3B0A">
        <w:rPr>
          <w:rFonts w:cstheme="minorHAnsi"/>
          <w:sz w:val="24"/>
          <w:szCs w:val="24"/>
        </w:rPr>
        <w:t xml:space="preserve">           </w:t>
      </w:r>
      <w:r w:rsidR="00C71675" w:rsidRPr="007F3B0A">
        <w:rPr>
          <w:rFonts w:cstheme="minorHAnsi"/>
          <w:sz w:val="24"/>
          <w:szCs w:val="24"/>
        </w:rPr>
        <w:t>27 fő a teljes létszám, 14 fő nem teljesítette a teljes követelményt.</w:t>
      </w:r>
      <w:r w:rsidR="005843AE" w:rsidRPr="007F3B0A">
        <w:rPr>
          <w:rFonts w:cstheme="minorHAnsi"/>
          <w:sz w:val="24"/>
          <w:szCs w:val="24"/>
        </w:rPr>
        <w:t xml:space="preserve"> Az a tervezet, hogy kifizetjük a nevezési díjat azoknak a versenyzőknek</w:t>
      </w:r>
      <w:r w:rsidR="007F3B0A" w:rsidRPr="007F3B0A">
        <w:rPr>
          <w:rFonts w:cstheme="minorHAnsi"/>
          <w:sz w:val="24"/>
          <w:szCs w:val="24"/>
        </w:rPr>
        <w:t>,</w:t>
      </w:r>
      <w:r w:rsidR="005843AE" w:rsidRPr="007F3B0A">
        <w:rPr>
          <w:rFonts w:cstheme="minorHAnsi"/>
          <w:sz w:val="24"/>
          <w:szCs w:val="24"/>
        </w:rPr>
        <w:t xml:space="preserve"> akik az előírt feltételeknek megfelelnek.</w:t>
      </w:r>
    </w:p>
    <w:p w14:paraId="376A2478" w14:textId="70A4499D" w:rsidR="003B39B1" w:rsidRPr="007F3B0A" w:rsidRDefault="00C71675" w:rsidP="003B39B1">
      <w:pPr>
        <w:spacing w:after="0" w:line="240" w:lineRule="auto"/>
        <w:ind w:hanging="567"/>
        <w:jc w:val="both"/>
        <w:rPr>
          <w:rFonts w:cstheme="minorHAnsi"/>
          <w:sz w:val="24"/>
          <w:szCs w:val="24"/>
        </w:rPr>
      </w:pPr>
      <w:r w:rsidRPr="007F3B0A">
        <w:rPr>
          <w:rFonts w:cstheme="minorHAnsi"/>
          <w:sz w:val="24"/>
          <w:szCs w:val="24"/>
        </w:rPr>
        <w:t xml:space="preserve">           Javaslat: a </w:t>
      </w:r>
      <w:r w:rsidR="003B39B1" w:rsidRPr="007F3B0A">
        <w:rPr>
          <w:rFonts w:cstheme="minorHAnsi"/>
          <w:sz w:val="24"/>
          <w:szCs w:val="24"/>
        </w:rPr>
        <w:t xml:space="preserve">támogatásban résztvevő személyek kiválasztása a </w:t>
      </w:r>
      <w:r w:rsidRPr="007F3B0A">
        <w:rPr>
          <w:rFonts w:cstheme="minorHAnsi"/>
          <w:sz w:val="24"/>
          <w:szCs w:val="24"/>
        </w:rPr>
        <w:t>következő elnökségi</w:t>
      </w:r>
      <w:r w:rsidR="003B39B1" w:rsidRPr="007F3B0A">
        <w:rPr>
          <w:rFonts w:cstheme="minorHAnsi"/>
          <w:sz w:val="24"/>
          <w:szCs w:val="24"/>
        </w:rPr>
        <w:t xml:space="preserve">  </w:t>
      </w:r>
    </w:p>
    <w:p w14:paraId="00801A05" w14:textId="0EB39106" w:rsidR="00C71675" w:rsidRDefault="003B39B1" w:rsidP="003B39B1">
      <w:pPr>
        <w:spacing w:after="0" w:line="240" w:lineRule="auto"/>
        <w:ind w:hanging="567"/>
        <w:jc w:val="both"/>
        <w:rPr>
          <w:rFonts w:cstheme="minorHAnsi"/>
          <w:sz w:val="24"/>
          <w:szCs w:val="24"/>
        </w:rPr>
      </w:pPr>
      <w:r w:rsidRPr="007F3B0A">
        <w:rPr>
          <w:rFonts w:cstheme="minorHAnsi"/>
          <w:sz w:val="24"/>
          <w:szCs w:val="24"/>
        </w:rPr>
        <w:t xml:space="preserve">           gyűlésen kerüljön megszavazásra.</w:t>
      </w:r>
    </w:p>
    <w:p w14:paraId="0970AB01" w14:textId="77777777" w:rsidR="007F3B0A" w:rsidRPr="007F3B0A" w:rsidRDefault="007F3B0A" w:rsidP="003B39B1">
      <w:pPr>
        <w:spacing w:after="0" w:line="240" w:lineRule="auto"/>
        <w:ind w:hanging="567"/>
        <w:jc w:val="both"/>
        <w:rPr>
          <w:rFonts w:cstheme="minorHAnsi"/>
          <w:sz w:val="24"/>
          <w:szCs w:val="24"/>
        </w:rPr>
      </w:pPr>
    </w:p>
    <w:p w14:paraId="5639D5D8" w14:textId="7F05831C" w:rsidR="007F3B0A" w:rsidRPr="007F3B0A" w:rsidRDefault="007F3B0A" w:rsidP="003B39B1">
      <w:pPr>
        <w:spacing w:after="0" w:line="240" w:lineRule="auto"/>
        <w:ind w:hanging="567"/>
        <w:jc w:val="both"/>
        <w:rPr>
          <w:rFonts w:cstheme="minorHAnsi"/>
          <w:b/>
          <w:bCs/>
          <w:sz w:val="24"/>
          <w:szCs w:val="24"/>
        </w:rPr>
      </w:pPr>
      <w:r w:rsidRPr="007F3B0A">
        <w:rPr>
          <w:rFonts w:cstheme="minorHAnsi"/>
          <w:b/>
          <w:bCs/>
          <w:sz w:val="24"/>
          <w:szCs w:val="24"/>
        </w:rPr>
        <w:t xml:space="preserve">           2024/1.</w:t>
      </w:r>
      <w:r>
        <w:rPr>
          <w:rFonts w:cstheme="minorHAnsi"/>
          <w:sz w:val="24"/>
          <w:szCs w:val="24"/>
        </w:rPr>
        <w:t xml:space="preserve"> </w:t>
      </w:r>
      <w:r w:rsidRPr="007F3B0A">
        <w:rPr>
          <w:rFonts w:cstheme="minorHAnsi"/>
          <w:b/>
          <w:bCs/>
          <w:sz w:val="24"/>
          <w:szCs w:val="24"/>
        </w:rPr>
        <w:t xml:space="preserve">Határozat: Az elnökség a támogatás biztosítását egyhangúlag megszavazta, azzal a feltétellel, hogy a </w:t>
      </w:r>
      <w:r w:rsidR="00574D66">
        <w:rPr>
          <w:rFonts w:cstheme="minorHAnsi"/>
          <w:b/>
          <w:bCs/>
          <w:sz w:val="24"/>
          <w:szCs w:val="24"/>
        </w:rPr>
        <w:t>támogatásra kerülő</w:t>
      </w:r>
      <w:r w:rsidRPr="007F3B0A">
        <w:rPr>
          <w:rFonts w:cstheme="minorHAnsi"/>
          <w:b/>
          <w:bCs/>
          <w:sz w:val="24"/>
          <w:szCs w:val="24"/>
        </w:rPr>
        <w:t xml:space="preserve"> versenyzői létszámot a következő elnökségi ülésen véglegesítik.</w:t>
      </w:r>
    </w:p>
    <w:p w14:paraId="256E7972" w14:textId="77777777" w:rsidR="0093417A" w:rsidRPr="007F3B0A" w:rsidRDefault="0093417A" w:rsidP="003B39B1">
      <w:pPr>
        <w:pStyle w:val="Listaszerbekezds"/>
        <w:ind w:left="0" w:hanging="567"/>
        <w:jc w:val="both"/>
        <w:rPr>
          <w:rFonts w:asciiTheme="minorHAnsi" w:hAnsiTheme="minorHAnsi" w:cstheme="minorHAnsi"/>
          <w:b/>
          <w:bCs/>
        </w:rPr>
      </w:pPr>
    </w:p>
    <w:p w14:paraId="289DF50C" w14:textId="0A00FE37" w:rsidR="0093417A" w:rsidRPr="007F3B0A" w:rsidRDefault="0093417A" w:rsidP="003B39B1">
      <w:pPr>
        <w:pStyle w:val="Listaszerbekezds"/>
        <w:numPr>
          <w:ilvl w:val="0"/>
          <w:numId w:val="12"/>
        </w:numPr>
        <w:ind w:left="0" w:hanging="567"/>
        <w:jc w:val="both"/>
        <w:rPr>
          <w:rFonts w:asciiTheme="minorHAnsi" w:hAnsiTheme="minorHAnsi" w:cstheme="minorHAnsi"/>
          <w:b/>
          <w:bCs/>
        </w:rPr>
      </w:pPr>
      <w:r w:rsidRPr="007F3B0A">
        <w:rPr>
          <w:rFonts w:asciiTheme="minorHAnsi" w:hAnsiTheme="minorHAnsi" w:cstheme="minorHAnsi"/>
          <w:b/>
          <w:bCs/>
        </w:rPr>
        <w:t>2024.évi költségvetés megbeszélése</w:t>
      </w:r>
    </w:p>
    <w:p w14:paraId="3F9E6261" w14:textId="7EBC08F4" w:rsidR="00F009FB" w:rsidRPr="007F3B0A" w:rsidRDefault="003B39B1" w:rsidP="003B39B1">
      <w:pPr>
        <w:pStyle w:val="Listaszerbekezds"/>
        <w:ind w:left="0"/>
        <w:jc w:val="both"/>
        <w:rPr>
          <w:rFonts w:asciiTheme="minorHAnsi" w:hAnsiTheme="minorHAnsi" w:cstheme="minorHAnsi"/>
        </w:rPr>
      </w:pPr>
      <w:r w:rsidRPr="007F3B0A">
        <w:rPr>
          <w:rFonts w:asciiTheme="minorHAnsi" w:hAnsiTheme="minorHAnsi" w:cstheme="minorHAnsi"/>
        </w:rPr>
        <w:t>2024-re</w:t>
      </w:r>
      <w:r w:rsidR="00F009FB" w:rsidRPr="007F3B0A">
        <w:rPr>
          <w:rFonts w:asciiTheme="minorHAnsi" w:hAnsiTheme="minorHAnsi" w:cstheme="minorHAnsi"/>
        </w:rPr>
        <w:t xml:space="preserve"> kb. ugyanannyi támogatást kaptunk a</w:t>
      </w:r>
      <w:r w:rsidRPr="007F3B0A">
        <w:rPr>
          <w:rFonts w:asciiTheme="minorHAnsi" w:hAnsiTheme="minorHAnsi" w:cstheme="minorHAnsi"/>
        </w:rPr>
        <w:t xml:space="preserve"> Honvédelmi M</w:t>
      </w:r>
      <w:r w:rsidR="00F009FB" w:rsidRPr="007F3B0A">
        <w:rPr>
          <w:rFonts w:asciiTheme="minorHAnsi" w:hAnsiTheme="minorHAnsi" w:cstheme="minorHAnsi"/>
        </w:rPr>
        <w:t xml:space="preserve">inisztériumtól, </w:t>
      </w:r>
      <w:r w:rsidRPr="007F3B0A">
        <w:rPr>
          <w:rFonts w:asciiTheme="minorHAnsi" w:hAnsiTheme="minorHAnsi" w:cstheme="minorHAnsi"/>
        </w:rPr>
        <w:t xml:space="preserve">mint a tavalyi évben, </w:t>
      </w:r>
      <w:r w:rsidR="00F009FB" w:rsidRPr="007F3B0A">
        <w:rPr>
          <w:rFonts w:asciiTheme="minorHAnsi" w:hAnsiTheme="minorHAnsi" w:cstheme="minorHAnsi"/>
        </w:rPr>
        <w:t>de</w:t>
      </w:r>
      <w:r w:rsidRPr="007F3B0A">
        <w:rPr>
          <w:rFonts w:asciiTheme="minorHAnsi" w:hAnsiTheme="minorHAnsi" w:cstheme="minorHAnsi"/>
        </w:rPr>
        <w:t xml:space="preserve"> idén</w:t>
      </w:r>
      <w:r w:rsidR="00F009FB" w:rsidRPr="007F3B0A">
        <w:rPr>
          <w:rFonts w:asciiTheme="minorHAnsi" w:hAnsiTheme="minorHAnsi" w:cstheme="minorHAnsi"/>
        </w:rPr>
        <w:t xml:space="preserve"> a Héraklész költségeit is ebből kell fedezni, tehát az egyéb költségekre kevesebb </w:t>
      </w:r>
      <w:r w:rsidR="005843AE" w:rsidRPr="007F3B0A">
        <w:rPr>
          <w:rFonts w:asciiTheme="minorHAnsi" w:hAnsiTheme="minorHAnsi" w:cstheme="minorHAnsi"/>
        </w:rPr>
        <w:t xml:space="preserve">finanszírozási lehetőség </w:t>
      </w:r>
      <w:r w:rsidR="00F009FB" w:rsidRPr="007F3B0A">
        <w:rPr>
          <w:rFonts w:asciiTheme="minorHAnsi" w:hAnsiTheme="minorHAnsi" w:cstheme="minorHAnsi"/>
        </w:rPr>
        <w:t>marad.</w:t>
      </w:r>
    </w:p>
    <w:p w14:paraId="19DF8A74" w14:textId="2CBEF985" w:rsidR="00824B83" w:rsidRPr="007F3B0A" w:rsidRDefault="003B39B1" w:rsidP="003B39B1">
      <w:pPr>
        <w:pStyle w:val="Listaszerbekezds"/>
        <w:ind w:left="0"/>
        <w:jc w:val="both"/>
        <w:rPr>
          <w:rFonts w:asciiTheme="minorHAnsi" w:hAnsiTheme="minorHAnsi" w:cstheme="minorHAnsi"/>
        </w:rPr>
      </w:pPr>
      <w:r w:rsidRPr="007F3B0A">
        <w:rPr>
          <w:rFonts w:asciiTheme="minorHAnsi" w:hAnsiTheme="minorHAnsi" w:cstheme="minorHAnsi"/>
        </w:rPr>
        <w:t>A költségtervet ehhez beadtuk, ami elfogadásra került, a támogatás összegét a Minisztérium elutalta a szövetség számlájára.</w:t>
      </w:r>
    </w:p>
    <w:p w14:paraId="2650838A" w14:textId="77777777" w:rsidR="007F3B0A" w:rsidRPr="007F3B0A" w:rsidRDefault="007F3B0A" w:rsidP="003B39B1">
      <w:pPr>
        <w:pStyle w:val="Listaszerbekezds"/>
        <w:ind w:left="0"/>
        <w:jc w:val="both"/>
        <w:rPr>
          <w:rFonts w:asciiTheme="minorHAnsi" w:hAnsiTheme="minorHAnsi" w:cstheme="minorHAnsi"/>
        </w:rPr>
      </w:pPr>
    </w:p>
    <w:p w14:paraId="3078293D" w14:textId="068356AF" w:rsidR="007F3B0A" w:rsidRPr="007F3B0A" w:rsidRDefault="007F3B0A" w:rsidP="003B39B1">
      <w:pPr>
        <w:pStyle w:val="Listaszerbekezds"/>
        <w:ind w:left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2024/2. </w:t>
      </w:r>
      <w:r w:rsidRPr="007F3B0A">
        <w:rPr>
          <w:rFonts w:asciiTheme="minorHAnsi" w:hAnsiTheme="minorHAnsi" w:cstheme="minorHAnsi"/>
          <w:b/>
          <w:bCs/>
        </w:rPr>
        <w:t>Határozat: Az elnökség a 2024. évi költségvetés tervezetet egyhangúlag elfogadta.</w:t>
      </w:r>
    </w:p>
    <w:p w14:paraId="366FC760" w14:textId="77777777" w:rsidR="003B39B1" w:rsidRPr="007F3B0A" w:rsidRDefault="003B39B1" w:rsidP="003B39B1">
      <w:pPr>
        <w:pStyle w:val="Listaszerbekezds"/>
        <w:ind w:left="0" w:hanging="567"/>
        <w:jc w:val="both"/>
        <w:rPr>
          <w:rFonts w:asciiTheme="minorHAnsi" w:hAnsiTheme="minorHAnsi" w:cstheme="minorHAnsi"/>
        </w:rPr>
      </w:pPr>
    </w:p>
    <w:p w14:paraId="08EEFB3D" w14:textId="6A206649" w:rsidR="0030795B" w:rsidRDefault="00824B83" w:rsidP="003B39B1">
      <w:pPr>
        <w:pStyle w:val="Listaszerbekezds"/>
        <w:numPr>
          <w:ilvl w:val="0"/>
          <w:numId w:val="12"/>
        </w:numPr>
        <w:ind w:left="0" w:hanging="567"/>
        <w:jc w:val="both"/>
        <w:rPr>
          <w:rFonts w:asciiTheme="minorHAnsi" w:hAnsiTheme="minorHAnsi" w:cstheme="minorHAnsi"/>
          <w:b/>
          <w:bCs/>
        </w:rPr>
      </w:pPr>
      <w:r w:rsidRPr="007F3B0A">
        <w:rPr>
          <w:rFonts w:asciiTheme="minorHAnsi" w:hAnsiTheme="minorHAnsi" w:cstheme="minorHAnsi"/>
          <w:b/>
          <w:bCs/>
        </w:rPr>
        <w:t>2024. évi közgyűlés</w:t>
      </w:r>
      <w:r w:rsidR="007F3B0A">
        <w:rPr>
          <w:rFonts w:asciiTheme="minorHAnsi" w:hAnsiTheme="minorHAnsi" w:cstheme="minorHAnsi"/>
          <w:b/>
          <w:bCs/>
        </w:rPr>
        <w:t xml:space="preserve"> lehetséges időpontjai:2024.</w:t>
      </w:r>
      <w:r w:rsidRPr="007F3B0A">
        <w:rPr>
          <w:rFonts w:asciiTheme="minorHAnsi" w:hAnsiTheme="minorHAnsi" w:cstheme="minorHAnsi"/>
          <w:b/>
          <w:bCs/>
        </w:rPr>
        <w:t xml:space="preserve"> május</w:t>
      </w:r>
      <w:r w:rsidR="00C71675" w:rsidRPr="007F3B0A">
        <w:rPr>
          <w:rFonts w:asciiTheme="minorHAnsi" w:hAnsiTheme="minorHAnsi" w:cstheme="minorHAnsi"/>
          <w:b/>
          <w:bCs/>
        </w:rPr>
        <w:t xml:space="preserve"> </w:t>
      </w:r>
      <w:r w:rsidR="007F3B0A">
        <w:rPr>
          <w:rFonts w:asciiTheme="minorHAnsi" w:hAnsiTheme="minorHAnsi" w:cstheme="minorHAnsi"/>
          <w:b/>
          <w:bCs/>
        </w:rPr>
        <w:t xml:space="preserve">16., </w:t>
      </w:r>
      <w:r w:rsidR="00C71675" w:rsidRPr="007F3B0A">
        <w:rPr>
          <w:rFonts w:asciiTheme="minorHAnsi" w:hAnsiTheme="minorHAnsi" w:cstheme="minorHAnsi"/>
          <w:b/>
          <w:bCs/>
        </w:rPr>
        <w:t>23</w:t>
      </w:r>
      <w:r w:rsidR="007F3B0A">
        <w:rPr>
          <w:rFonts w:asciiTheme="minorHAnsi" w:hAnsiTheme="minorHAnsi" w:cstheme="minorHAnsi"/>
          <w:b/>
          <w:bCs/>
        </w:rPr>
        <w:t>., 30.</w:t>
      </w:r>
    </w:p>
    <w:p w14:paraId="37D4D4FF" w14:textId="77777777" w:rsidR="003B39B1" w:rsidRPr="007F3B0A" w:rsidRDefault="003B39B1" w:rsidP="003B39B1">
      <w:pPr>
        <w:pStyle w:val="Listaszerbekezds"/>
        <w:ind w:left="0" w:hanging="567"/>
        <w:rPr>
          <w:rFonts w:asciiTheme="minorHAnsi" w:hAnsiTheme="minorHAnsi" w:cstheme="minorHAnsi"/>
        </w:rPr>
      </w:pPr>
    </w:p>
    <w:p w14:paraId="1A523B91" w14:textId="37F78CA5" w:rsidR="00824B83" w:rsidRPr="007F3B0A" w:rsidRDefault="007F3B0A" w:rsidP="003B39B1">
      <w:pPr>
        <w:pStyle w:val="Listaszerbekezds"/>
        <w:ind w:lef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2024/3. </w:t>
      </w:r>
      <w:r w:rsidR="003B39B1" w:rsidRPr="007F3B0A">
        <w:rPr>
          <w:rFonts w:asciiTheme="minorHAnsi" w:hAnsiTheme="minorHAnsi" w:cstheme="minorHAnsi"/>
          <w:b/>
          <w:bCs/>
        </w:rPr>
        <w:t xml:space="preserve">Határozat: Az elnökség a közgyűlés időpontját </w:t>
      </w:r>
      <w:r>
        <w:rPr>
          <w:rFonts w:asciiTheme="minorHAnsi" w:hAnsiTheme="minorHAnsi" w:cstheme="minorHAnsi"/>
          <w:b/>
          <w:bCs/>
        </w:rPr>
        <w:t xml:space="preserve">2024. május 16-ra </w:t>
      </w:r>
      <w:r w:rsidR="003B39B1" w:rsidRPr="007F3B0A">
        <w:rPr>
          <w:rFonts w:asciiTheme="minorHAnsi" w:hAnsiTheme="minorHAnsi" w:cstheme="minorHAnsi"/>
          <w:b/>
          <w:bCs/>
        </w:rPr>
        <w:t>e</w:t>
      </w:r>
      <w:r w:rsidR="00C71675" w:rsidRPr="007F3B0A">
        <w:rPr>
          <w:rFonts w:asciiTheme="minorHAnsi" w:hAnsiTheme="minorHAnsi" w:cstheme="minorHAnsi"/>
          <w:b/>
          <w:bCs/>
        </w:rPr>
        <w:t>gyhangúlag</w:t>
      </w:r>
      <w:r w:rsidR="003B39B1" w:rsidRPr="007F3B0A">
        <w:rPr>
          <w:rFonts w:asciiTheme="minorHAnsi" w:hAnsiTheme="minorHAnsi" w:cstheme="minorHAnsi"/>
          <w:b/>
          <w:bCs/>
        </w:rPr>
        <w:t>,</w:t>
      </w:r>
      <w:r w:rsidR="00C71675" w:rsidRPr="007F3B0A">
        <w:rPr>
          <w:rFonts w:asciiTheme="minorHAnsi" w:hAnsiTheme="minorHAnsi" w:cstheme="minorHAnsi"/>
          <w:b/>
          <w:bCs/>
        </w:rPr>
        <w:t xml:space="preserve"> 4 igennel megszavaz</w:t>
      </w:r>
      <w:r w:rsidR="003B39B1" w:rsidRPr="007F3B0A">
        <w:rPr>
          <w:rFonts w:asciiTheme="minorHAnsi" w:hAnsiTheme="minorHAnsi" w:cstheme="minorHAnsi"/>
          <w:b/>
          <w:bCs/>
        </w:rPr>
        <w:t>t</w:t>
      </w:r>
      <w:r w:rsidR="00C71675" w:rsidRPr="007F3B0A">
        <w:rPr>
          <w:rFonts w:asciiTheme="minorHAnsi" w:hAnsiTheme="minorHAnsi" w:cstheme="minorHAnsi"/>
          <w:b/>
          <w:bCs/>
        </w:rPr>
        <w:t>a</w:t>
      </w:r>
      <w:r w:rsidR="003B39B1" w:rsidRPr="007F3B0A">
        <w:rPr>
          <w:rFonts w:asciiTheme="minorHAnsi" w:hAnsiTheme="minorHAnsi" w:cstheme="minorHAnsi"/>
          <w:b/>
          <w:bCs/>
        </w:rPr>
        <w:t>.</w:t>
      </w:r>
    </w:p>
    <w:p w14:paraId="66025BCF" w14:textId="77777777" w:rsidR="00F76519" w:rsidRPr="007F3B0A" w:rsidRDefault="00F76519" w:rsidP="003B39B1">
      <w:pPr>
        <w:pStyle w:val="Listaszerbekezds"/>
        <w:ind w:left="0" w:hanging="567"/>
        <w:jc w:val="both"/>
        <w:rPr>
          <w:rFonts w:asciiTheme="minorHAnsi" w:hAnsiTheme="minorHAnsi" w:cstheme="minorHAnsi"/>
        </w:rPr>
      </w:pPr>
    </w:p>
    <w:p w14:paraId="70F9606B" w14:textId="61A1B92B" w:rsidR="00F76519" w:rsidRPr="007F3B0A" w:rsidRDefault="00F76519" w:rsidP="003B39B1">
      <w:pPr>
        <w:pStyle w:val="Listaszerbekezds"/>
        <w:numPr>
          <w:ilvl w:val="0"/>
          <w:numId w:val="12"/>
        </w:numPr>
        <w:ind w:left="0" w:hanging="567"/>
        <w:jc w:val="both"/>
        <w:rPr>
          <w:rFonts w:asciiTheme="minorHAnsi" w:hAnsiTheme="minorHAnsi" w:cstheme="minorHAnsi"/>
          <w:b/>
          <w:bCs/>
        </w:rPr>
      </w:pPr>
      <w:r w:rsidRPr="007F3B0A">
        <w:rPr>
          <w:rFonts w:asciiTheme="minorHAnsi" w:hAnsiTheme="minorHAnsi" w:cstheme="minorHAnsi"/>
          <w:b/>
          <w:bCs/>
        </w:rPr>
        <w:t>Történelmi VB 2025- magyarországi szervezéssel</w:t>
      </w:r>
    </w:p>
    <w:p w14:paraId="7A199726" w14:textId="0DA41596" w:rsidR="00C71675" w:rsidRPr="007F3B0A" w:rsidRDefault="00C71675" w:rsidP="003B39B1">
      <w:pPr>
        <w:pStyle w:val="Listaszerbekezds"/>
        <w:ind w:left="0"/>
        <w:jc w:val="both"/>
        <w:rPr>
          <w:rFonts w:asciiTheme="minorHAnsi" w:hAnsiTheme="minorHAnsi" w:cstheme="minorHAnsi"/>
        </w:rPr>
      </w:pPr>
      <w:r w:rsidRPr="007F3B0A">
        <w:rPr>
          <w:rFonts w:asciiTheme="minorHAnsi" w:hAnsiTheme="minorHAnsi" w:cstheme="minorHAnsi"/>
        </w:rPr>
        <w:t xml:space="preserve">Akkor érdemes elvállalni, ha már </w:t>
      </w:r>
      <w:r w:rsidR="005843AE" w:rsidRPr="007F3B0A">
        <w:rPr>
          <w:rFonts w:asciiTheme="minorHAnsi" w:hAnsiTheme="minorHAnsi" w:cstheme="minorHAnsi"/>
        </w:rPr>
        <w:t>megvan a megfelelő</w:t>
      </w:r>
      <w:r w:rsidRPr="007F3B0A">
        <w:rPr>
          <w:rFonts w:asciiTheme="minorHAnsi" w:hAnsiTheme="minorHAnsi" w:cstheme="minorHAnsi"/>
        </w:rPr>
        <w:t xml:space="preserve"> helyszín</w:t>
      </w:r>
      <w:r w:rsidR="005843AE" w:rsidRPr="007F3B0A">
        <w:rPr>
          <w:rFonts w:asciiTheme="minorHAnsi" w:hAnsiTheme="minorHAnsi" w:cstheme="minorHAnsi"/>
        </w:rPr>
        <w:t xml:space="preserve"> és letárgyalva a feltételek</w:t>
      </w:r>
      <w:r w:rsidRPr="007F3B0A">
        <w:rPr>
          <w:rFonts w:asciiTheme="minorHAnsi" w:hAnsiTheme="minorHAnsi" w:cstheme="minorHAnsi"/>
        </w:rPr>
        <w:t>.</w:t>
      </w:r>
    </w:p>
    <w:p w14:paraId="589D0147" w14:textId="4D12D7D4" w:rsidR="00C71675" w:rsidRPr="007F3B0A" w:rsidRDefault="00C71675" w:rsidP="003B39B1">
      <w:pPr>
        <w:pStyle w:val="Listaszerbekezds"/>
        <w:ind w:left="0"/>
        <w:jc w:val="both"/>
        <w:rPr>
          <w:rFonts w:asciiTheme="minorHAnsi" w:hAnsiTheme="minorHAnsi" w:cstheme="minorHAnsi"/>
        </w:rPr>
      </w:pPr>
      <w:r w:rsidRPr="007F3B0A">
        <w:rPr>
          <w:rFonts w:asciiTheme="minorHAnsi" w:hAnsiTheme="minorHAnsi" w:cstheme="minorHAnsi"/>
        </w:rPr>
        <w:t>Szándéknyilatkozatot időben kell benyújtani.</w:t>
      </w:r>
    </w:p>
    <w:p w14:paraId="6E968127" w14:textId="0ED08CA1" w:rsidR="00C71675" w:rsidRPr="007F3B0A" w:rsidRDefault="00C71675" w:rsidP="003B39B1">
      <w:pPr>
        <w:pStyle w:val="Listaszerbekezds"/>
        <w:ind w:left="0"/>
        <w:jc w:val="both"/>
        <w:rPr>
          <w:rFonts w:asciiTheme="minorHAnsi" w:hAnsiTheme="minorHAnsi" w:cstheme="minorHAnsi"/>
        </w:rPr>
      </w:pPr>
      <w:r w:rsidRPr="007F3B0A">
        <w:rPr>
          <w:rFonts w:asciiTheme="minorHAnsi" w:hAnsiTheme="minorHAnsi" w:cstheme="minorHAnsi"/>
        </w:rPr>
        <w:t>Tervezett helyszín: Gyula</w:t>
      </w:r>
    </w:p>
    <w:p w14:paraId="43B1D081" w14:textId="4A7E2A4A" w:rsidR="00721E63" w:rsidRPr="007F3B0A" w:rsidRDefault="00721E63" w:rsidP="003B39B1">
      <w:pPr>
        <w:pStyle w:val="Listaszerbekezds"/>
        <w:ind w:left="0"/>
        <w:jc w:val="both"/>
        <w:rPr>
          <w:rFonts w:asciiTheme="minorHAnsi" w:hAnsiTheme="minorHAnsi" w:cstheme="minorHAnsi"/>
        </w:rPr>
      </w:pPr>
      <w:r w:rsidRPr="007F3B0A">
        <w:rPr>
          <w:rFonts w:asciiTheme="minorHAnsi" w:hAnsiTheme="minorHAnsi" w:cstheme="minorHAnsi"/>
        </w:rPr>
        <w:t xml:space="preserve">Támogatás megpályázása miatt </w:t>
      </w:r>
      <w:r w:rsidR="005843AE" w:rsidRPr="007F3B0A">
        <w:rPr>
          <w:rFonts w:asciiTheme="minorHAnsi" w:hAnsiTheme="minorHAnsi" w:cstheme="minorHAnsi"/>
        </w:rPr>
        <w:t xml:space="preserve">minél hamarabb </w:t>
      </w:r>
      <w:r w:rsidRPr="007F3B0A">
        <w:rPr>
          <w:rFonts w:asciiTheme="minorHAnsi" w:hAnsiTheme="minorHAnsi" w:cstheme="minorHAnsi"/>
        </w:rPr>
        <w:t>döntésre kell jutni.</w:t>
      </w:r>
    </w:p>
    <w:p w14:paraId="39655617" w14:textId="0D75ED72" w:rsidR="00721E63" w:rsidRPr="007F3B0A" w:rsidRDefault="00721E63" w:rsidP="003B39B1">
      <w:pPr>
        <w:pStyle w:val="Listaszerbekezds"/>
        <w:ind w:left="0"/>
        <w:jc w:val="both"/>
        <w:rPr>
          <w:rFonts w:asciiTheme="minorHAnsi" w:hAnsiTheme="minorHAnsi" w:cstheme="minorHAnsi"/>
        </w:rPr>
      </w:pPr>
      <w:r w:rsidRPr="007F3B0A">
        <w:rPr>
          <w:rFonts w:asciiTheme="minorHAnsi" w:hAnsiTheme="minorHAnsi" w:cstheme="minorHAnsi"/>
        </w:rPr>
        <w:t>Különböző fokozatok vannak a támogatás mértékével kapcsolatban. Előző év januárjában le kell adni a tám. igényt</w:t>
      </w:r>
    </w:p>
    <w:p w14:paraId="56C1E82B" w14:textId="77777777" w:rsidR="00721E63" w:rsidRPr="007F3B0A" w:rsidRDefault="00721E63" w:rsidP="003B39B1">
      <w:pPr>
        <w:pStyle w:val="Listaszerbekezds"/>
        <w:ind w:left="0" w:hanging="567"/>
        <w:jc w:val="both"/>
        <w:rPr>
          <w:rFonts w:asciiTheme="minorHAnsi" w:hAnsiTheme="minorHAnsi" w:cstheme="minorHAnsi"/>
        </w:rPr>
      </w:pPr>
    </w:p>
    <w:p w14:paraId="3033CE9D" w14:textId="4C190F4C" w:rsidR="00721E63" w:rsidRPr="007F3B0A" w:rsidRDefault="00721E63" w:rsidP="003B39B1">
      <w:pPr>
        <w:pStyle w:val="Listaszerbekezds"/>
        <w:ind w:left="0"/>
        <w:jc w:val="both"/>
        <w:rPr>
          <w:rFonts w:asciiTheme="minorHAnsi" w:hAnsiTheme="minorHAnsi" w:cstheme="minorHAnsi"/>
        </w:rPr>
      </w:pPr>
      <w:r w:rsidRPr="007F3B0A">
        <w:rPr>
          <w:rFonts w:asciiTheme="minorHAnsi" w:hAnsiTheme="minorHAnsi" w:cstheme="minorHAnsi"/>
        </w:rPr>
        <w:t>2026-ra EBHC február végéig kell beadni a pályázatot.</w:t>
      </w:r>
    </w:p>
    <w:p w14:paraId="1D7EC64B" w14:textId="77777777" w:rsidR="00F009FB" w:rsidRPr="007F3B0A" w:rsidRDefault="00F009FB" w:rsidP="003B39B1">
      <w:pPr>
        <w:pStyle w:val="Listaszerbekezds"/>
        <w:ind w:left="0" w:hanging="567"/>
        <w:jc w:val="both"/>
        <w:rPr>
          <w:rFonts w:asciiTheme="minorHAnsi" w:hAnsiTheme="minorHAnsi" w:cstheme="minorHAnsi"/>
        </w:rPr>
      </w:pPr>
    </w:p>
    <w:p w14:paraId="7D76EDC1" w14:textId="516CD206" w:rsidR="00F009FB" w:rsidRPr="007F3B0A" w:rsidRDefault="00F009FB" w:rsidP="003B39B1">
      <w:pPr>
        <w:pStyle w:val="Listaszerbekezds"/>
        <w:numPr>
          <w:ilvl w:val="0"/>
          <w:numId w:val="12"/>
        </w:numPr>
        <w:ind w:left="0" w:hanging="567"/>
        <w:jc w:val="both"/>
        <w:rPr>
          <w:rFonts w:asciiTheme="minorHAnsi" w:hAnsiTheme="minorHAnsi" w:cstheme="minorHAnsi"/>
          <w:b/>
          <w:bCs/>
        </w:rPr>
      </w:pPr>
      <w:r w:rsidRPr="007F3B0A">
        <w:rPr>
          <w:rFonts w:asciiTheme="minorHAnsi" w:hAnsiTheme="minorHAnsi" w:cstheme="minorHAnsi"/>
          <w:b/>
          <w:bCs/>
        </w:rPr>
        <w:t>Licence és sportolói kártya bevezetése csúszik</w:t>
      </w:r>
    </w:p>
    <w:p w14:paraId="3790E12D" w14:textId="6C8F8E5E" w:rsidR="006B58EA" w:rsidRPr="00AF03BC" w:rsidRDefault="005843AE" w:rsidP="007F3B0A">
      <w:pPr>
        <w:pStyle w:val="Listaszerbekezds"/>
        <w:ind w:left="0"/>
        <w:jc w:val="both"/>
        <w:rPr>
          <w:rFonts w:ascii="Arial" w:hAnsi="Arial" w:cs="Arial"/>
          <w:bCs/>
        </w:rPr>
      </w:pPr>
      <w:r w:rsidRPr="007F3B0A">
        <w:rPr>
          <w:rFonts w:asciiTheme="minorHAnsi" w:hAnsiTheme="minorHAnsi" w:cstheme="minorHAnsi"/>
        </w:rPr>
        <w:t>Sajnos n</w:t>
      </w:r>
      <w:r w:rsidR="00F009FB" w:rsidRPr="007F3B0A">
        <w:rPr>
          <w:rFonts w:asciiTheme="minorHAnsi" w:hAnsiTheme="minorHAnsi" w:cstheme="minorHAnsi"/>
        </w:rPr>
        <w:t>em működik a NSR összeköttetés a SIR és MISZ rendszer között. Jelenleg egyelőre minden marad az eddigi rendszer szerint, amíg nem készül el a</w:t>
      </w:r>
      <w:r w:rsidRPr="007F3B0A">
        <w:rPr>
          <w:rFonts w:asciiTheme="minorHAnsi" w:hAnsiTheme="minorHAnsi" w:cstheme="minorHAnsi"/>
        </w:rPr>
        <w:t xml:space="preserve"> SIR2</w:t>
      </w:r>
      <w:r w:rsidR="00F009FB" w:rsidRPr="007F3B0A">
        <w:rPr>
          <w:rFonts w:asciiTheme="minorHAnsi" w:hAnsiTheme="minorHAnsi" w:cstheme="minorHAnsi"/>
        </w:rPr>
        <w:t>.</w:t>
      </w:r>
      <w:r w:rsidRPr="007F3B0A">
        <w:rPr>
          <w:rFonts w:asciiTheme="minorHAnsi" w:hAnsiTheme="minorHAnsi" w:cstheme="minorHAnsi"/>
        </w:rPr>
        <w:t xml:space="preserve"> A kártyákat a rendszer indulásáig térítésmentesen bocsájtjuk a versenyzők rendelkezésére.</w:t>
      </w:r>
    </w:p>
    <w:sectPr w:rsidR="006B58EA" w:rsidRPr="00AF0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2EDC1" w14:textId="77777777" w:rsidR="00094A64" w:rsidRDefault="00094A64" w:rsidP="005D6C96">
      <w:pPr>
        <w:spacing w:after="0" w:line="240" w:lineRule="auto"/>
      </w:pPr>
      <w:r>
        <w:separator/>
      </w:r>
    </w:p>
  </w:endnote>
  <w:endnote w:type="continuationSeparator" w:id="0">
    <w:p w14:paraId="6564BB94" w14:textId="77777777" w:rsidR="00094A64" w:rsidRDefault="00094A64" w:rsidP="005D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0B69" w14:textId="77777777" w:rsidR="005D6C96" w:rsidRDefault="005D6C9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220979"/>
      <w:docPartObj>
        <w:docPartGallery w:val="Page Numbers (Bottom of Page)"/>
        <w:docPartUnique/>
      </w:docPartObj>
    </w:sdtPr>
    <w:sdtContent>
      <w:p w14:paraId="4546B118" w14:textId="031EFAAE" w:rsidR="005D6C96" w:rsidRDefault="005D6C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7EC415" w14:textId="77777777" w:rsidR="005D6C96" w:rsidRDefault="005D6C9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A655" w14:textId="77777777" w:rsidR="005D6C96" w:rsidRDefault="005D6C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D99F" w14:textId="77777777" w:rsidR="00094A64" w:rsidRDefault="00094A64" w:rsidP="005D6C96">
      <w:pPr>
        <w:spacing w:after="0" w:line="240" w:lineRule="auto"/>
      </w:pPr>
      <w:r>
        <w:separator/>
      </w:r>
    </w:p>
  </w:footnote>
  <w:footnote w:type="continuationSeparator" w:id="0">
    <w:p w14:paraId="7046A540" w14:textId="77777777" w:rsidR="00094A64" w:rsidRDefault="00094A64" w:rsidP="005D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EA37" w14:textId="77777777" w:rsidR="005D6C96" w:rsidRDefault="005D6C9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6116" w14:textId="77777777" w:rsidR="005D6C96" w:rsidRDefault="005D6C9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CFAB" w14:textId="77777777" w:rsidR="005D6C96" w:rsidRDefault="005D6C9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A5420"/>
    <w:multiLevelType w:val="hybridMultilevel"/>
    <w:tmpl w:val="052E2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9339C"/>
    <w:multiLevelType w:val="hybridMultilevel"/>
    <w:tmpl w:val="B27CD6E2"/>
    <w:lvl w:ilvl="0" w:tplc="348074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42A6F"/>
    <w:multiLevelType w:val="hybridMultilevel"/>
    <w:tmpl w:val="50CC1926"/>
    <w:lvl w:ilvl="0" w:tplc="1336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82630"/>
    <w:multiLevelType w:val="hybridMultilevel"/>
    <w:tmpl w:val="A328E340"/>
    <w:lvl w:ilvl="0" w:tplc="58F64A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2AC5"/>
    <w:multiLevelType w:val="hybridMultilevel"/>
    <w:tmpl w:val="67E430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B3767"/>
    <w:multiLevelType w:val="hybridMultilevel"/>
    <w:tmpl w:val="61682670"/>
    <w:lvl w:ilvl="0" w:tplc="0BECCC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90E10"/>
    <w:multiLevelType w:val="hybridMultilevel"/>
    <w:tmpl w:val="C26E9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77E15"/>
    <w:multiLevelType w:val="hybridMultilevel"/>
    <w:tmpl w:val="3BA824F4"/>
    <w:lvl w:ilvl="0" w:tplc="1876A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E685E"/>
    <w:multiLevelType w:val="hybridMultilevel"/>
    <w:tmpl w:val="8006DBD8"/>
    <w:lvl w:ilvl="0" w:tplc="912A74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948B0"/>
    <w:multiLevelType w:val="hybridMultilevel"/>
    <w:tmpl w:val="274607F6"/>
    <w:lvl w:ilvl="0" w:tplc="E76843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8817CA"/>
    <w:multiLevelType w:val="hybridMultilevel"/>
    <w:tmpl w:val="274607F6"/>
    <w:lvl w:ilvl="0" w:tplc="E76843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B168A6"/>
    <w:multiLevelType w:val="hybridMultilevel"/>
    <w:tmpl w:val="24120B38"/>
    <w:lvl w:ilvl="0" w:tplc="9FCE1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33F0F"/>
    <w:multiLevelType w:val="hybridMultilevel"/>
    <w:tmpl w:val="D25EE5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7169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5216587">
    <w:abstractNumId w:val="8"/>
  </w:num>
  <w:num w:numId="3" w16cid:durableId="1391996714">
    <w:abstractNumId w:val="7"/>
  </w:num>
  <w:num w:numId="4" w16cid:durableId="206189488">
    <w:abstractNumId w:val="11"/>
  </w:num>
  <w:num w:numId="5" w16cid:durableId="1715079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3120507">
    <w:abstractNumId w:val="10"/>
  </w:num>
  <w:num w:numId="7" w16cid:durableId="1324160672">
    <w:abstractNumId w:val="9"/>
  </w:num>
  <w:num w:numId="8" w16cid:durableId="965156773">
    <w:abstractNumId w:val="5"/>
  </w:num>
  <w:num w:numId="9" w16cid:durableId="1395470375">
    <w:abstractNumId w:val="4"/>
  </w:num>
  <w:num w:numId="10" w16cid:durableId="1426805548">
    <w:abstractNumId w:val="2"/>
  </w:num>
  <w:num w:numId="11" w16cid:durableId="989556762">
    <w:abstractNumId w:val="12"/>
  </w:num>
  <w:num w:numId="12" w16cid:durableId="895899747">
    <w:abstractNumId w:val="1"/>
  </w:num>
  <w:num w:numId="13" w16cid:durableId="867179604">
    <w:abstractNumId w:val="0"/>
  </w:num>
  <w:num w:numId="14" w16cid:durableId="581792996">
    <w:abstractNumId w:val="3"/>
  </w:num>
  <w:num w:numId="15" w16cid:durableId="8739274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E6"/>
    <w:rsid w:val="000044CE"/>
    <w:rsid w:val="0003097D"/>
    <w:rsid w:val="00057C7F"/>
    <w:rsid w:val="00063753"/>
    <w:rsid w:val="000663E3"/>
    <w:rsid w:val="000830A6"/>
    <w:rsid w:val="00094A64"/>
    <w:rsid w:val="00097376"/>
    <w:rsid w:val="000A07CF"/>
    <w:rsid w:val="000A6047"/>
    <w:rsid w:val="000B365D"/>
    <w:rsid w:val="000C4464"/>
    <w:rsid w:val="000D26B5"/>
    <w:rsid w:val="000E37C9"/>
    <w:rsid w:val="000F27A9"/>
    <w:rsid w:val="000F7676"/>
    <w:rsid w:val="00106AD7"/>
    <w:rsid w:val="00117550"/>
    <w:rsid w:val="00131939"/>
    <w:rsid w:val="00143A06"/>
    <w:rsid w:val="001566DC"/>
    <w:rsid w:val="001576C8"/>
    <w:rsid w:val="001673F7"/>
    <w:rsid w:val="00186493"/>
    <w:rsid w:val="001A00A6"/>
    <w:rsid w:val="001B7883"/>
    <w:rsid w:val="001E6B51"/>
    <w:rsid w:val="00221EDB"/>
    <w:rsid w:val="002616DB"/>
    <w:rsid w:val="00292F4A"/>
    <w:rsid w:val="0030795B"/>
    <w:rsid w:val="00326A41"/>
    <w:rsid w:val="0032790E"/>
    <w:rsid w:val="00334FF2"/>
    <w:rsid w:val="00352374"/>
    <w:rsid w:val="0037357F"/>
    <w:rsid w:val="0039217E"/>
    <w:rsid w:val="003B39B1"/>
    <w:rsid w:val="003C4381"/>
    <w:rsid w:val="003F50F7"/>
    <w:rsid w:val="00443045"/>
    <w:rsid w:val="004C2F4D"/>
    <w:rsid w:val="004D32CD"/>
    <w:rsid w:val="004E2FA3"/>
    <w:rsid w:val="004F4550"/>
    <w:rsid w:val="005032C0"/>
    <w:rsid w:val="00512C4E"/>
    <w:rsid w:val="00543AF3"/>
    <w:rsid w:val="005618D4"/>
    <w:rsid w:val="00574D66"/>
    <w:rsid w:val="00581631"/>
    <w:rsid w:val="005843AE"/>
    <w:rsid w:val="005B7CDD"/>
    <w:rsid w:val="005D6C96"/>
    <w:rsid w:val="005E23D9"/>
    <w:rsid w:val="006077AF"/>
    <w:rsid w:val="00612D2F"/>
    <w:rsid w:val="00620F88"/>
    <w:rsid w:val="0065591F"/>
    <w:rsid w:val="00656B0F"/>
    <w:rsid w:val="006639FF"/>
    <w:rsid w:val="00666B8E"/>
    <w:rsid w:val="006B58EA"/>
    <w:rsid w:val="006B6B5B"/>
    <w:rsid w:val="006C12B1"/>
    <w:rsid w:val="006D2387"/>
    <w:rsid w:val="006F0059"/>
    <w:rsid w:val="00721E63"/>
    <w:rsid w:val="00725F49"/>
    <w:rsid w:val="0073089E"/>
    <w:rsid w:val="00784CD5"/>
    <w:rsid w:val="00786DA3"/>
    <w:rsid w:val="007A5321"/>
    <w:rsid w:val="007F3B0A"/>
    <w:rsid w:val="0081388B"/>
    <w:rsid w:val="00824B83"/>
    <w:rsid w:val="00831647"/>
    <w:rsid w:val="00844613"/>
    <w:rsid w:val="008455A1"/>
    <w:rsid w:val="0089322D"/>
    <w:rsid w:val="008A6C37"/>
    <w:rsid w:val="008B3EF8"/>
    <w:rsid w:val="008B547B"/>
    <w:rsid w:val="008B563D"/>
    <w:rsid w:val="008E1848"/>
    <w:rsid w:val="008E5971"/>
    <w:rsid w:val="008F201D"/>
    <w:rsid w:val="008F6CDE"/>
    <w:rsid w:val="0093417A"/>
    <w:rsid w:val="00934D9C"/>
    <w:rsid w:val="00980C69"/>
    <w:rsid w:val="0098264D"/>
    <w:rsid w:val="009852A6"/>
    <w:rsid w:val="00990471"/>
    <w:rsid w:val="009A239F"/>
    <w:rsid w:val="009A6A75"/>
    <w:rsid w:val="009B23FB"/>
    <w:rsid w:val="009B4A3B"/>
    <w:rsid w:val="009C4E1D"/>
    <w:rsid w:val="009F2A0F"/>
    <w:rsid w:val="00A06870"/>
    <w:rsid w:val="00A068E9"/>
    <w:rsid w:val="00A37FCB"/>
    <w:rsid w:val="00A47215"/>
    <w:rsid w:val="00A5641C"/>
    <w:rsid w:val="00A76021"/>
    <w:rsid w:val="00AB3EBF"/>
    <w:rsid w:val="00AC3F2C"/>
    <w:rsid w:val="00AD6684"/>
    <w:rsid w:val="00AE5296"/>
    <w:rsid w:val="00AF03BC"/>
    <w:rsid w:val="00AF41DB"/>
    <w:rsid w:val="00B04821"/>
    <w:rsid w:val="00B074D5"/>
    <w:rsid w:val="00B34664"/>
    <w:rsid w:val="00B4122C"/>
    <w:rsid w:val="00B558DE"/>
    <w:rsid w:val="00B806A7"/>
    <w:rsid w:val="00B85AAF"/>
    <w:rsid w:val="00BA2D4E"/>
    <w:rsid w:val="00BA3968"/>
    <w:rsid w:val="00BB398C"/>
    <w:rsid w:val="00BD5454"/>
    <w:rsid w:val="00BF48BE"/>
    <w:rsid w:val="00C00F0E"/>
    <w:rsid w:val="00C176AE"/>
    <w:rsid w:val="00C25EA1"/>
    <w:rsid w:val="00C41CFA"/>
    <w:rsid w:val="00C426BA"/>
    <w:rsid w:val="00C71675"/>
    <w:rsid w:val="00C8354C"/>
    <w:rsid w:val="00C860C7"/>
    <w:rsid w:val="00CA7B55"/>
    <w:rsid w:val="00CD5ACE"/>
    <w:rsid w:val="00CE46EF"/>
    <w:rsid w:val="00CE6F76"/>
    <w:rsid w:val="00CF4803"/>
    <w:rsid w:val="00D418EE"/>
    <w:rsid w:val="00D53BCA"/>
    <w:rsid w:val="00D54B93"/>
    <w:rsid w:val="00D56AF6"/>
    <w:rsid w:val="00DB5C04"/>
    <w:rsid w:val="00DC0D92"/>
    <w:rsid w:val="00DD4BE6"/>
    <w:rsid w:val="00DF6712"/>
    <w:rsid w:val="00E05CAC"/>
    <w:rsid w:val="00E066D0"/>
    <w:rsid w:val="00E42C65"/>
    <w:rsid w:val="00E72EA6"/>
    <w:rsid w:val="00E81587"/>
    <w:rsid w:val="00EA5E98"/>
    <w:rsid w:val="00EB547C"/>
    <w:rsid w:val="00ED51B9"/>
    <w:rsid w:val="00F009FB"/>
    <w:rsid w:val="00F51908"/>
    <w:rsid w:val="00F6051D"/>
    <w:rsid w:val="00F76519"/>
    <w:rsid w:val="00F80946"/>
    <w:rsid w:val="00F8215E"/>
    <w:rsid w:val="00F848D7"/>
    <w:rsid w:val="00F90068"/>
    <w:rsid w:val="00FE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5CB7"/>
  <w15:chartTrackingRefBased/>
  <w15:docId w15:val="{98C55340-02A4-4A5F-9EA1-18B3855F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6A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D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6C96"/>
  </w:style>
  <w:style w:type="paragraph" w:styleId="llb">
    <w:name w:val="footer"/>
    <w:basedOn w:val="Norml"/>
    <w:link w:val="llbChar"/>
    <w:uiPriority w:val="99"/>
    <w:unhideWhenUsed/>
    <w:rsid w:val="005D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A6178-F82A-4CF7-B5B7-82B105A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Windischmann Mercédesz</dc:creator>
  <cp:keywords/>
  <dc:description/>
  <cp:lastModifiedBy>Timi</cp:lastModifiedBy>
  <cp:revision>6</cp:revision>
  <cp:lastPrinted>2024-01-19T09:50:00Z</cp:lastPrinted>
  <dcterms:created xsi:type="dcterms:W3CDTF">2024-01-19T15:48:00Z</dcterms:created>
  <dcterms:modified xsi:type="dcterms:W3CDTF">2024-02-21T07:31:00Z</dcterms:modified>
</cp:coreProperties>
</file>