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22F2E" w14:textId="037777DD" w:rsidR="00300331" w:rsidRPr="00E263B9" w:rsidRDefault="00300331" w:rsidP="00650B92">
      <w:pPr>
        <w:pStyle w:val="Cm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63B9">
        <w:rPr>
          <w:rFonts w:ascii="Times New Roman" w:hAnsi="Times New Roman" w:cs="Times New Roman"/>
          <w:sz w:val="22"/>
          <w:szCs w:val="22"/>
        </w:rPr>
        <w:t>Elnökségi határozatok</w:t>
      </w:r>
      <w:r w:rsidR="00994492" w:rsidRPr="00E263B9">
        <w:rPr>
          <w:rFonts w:ascii="Times New Roman" w:hAnsi="Times New Roman" w:cs="Times New Roman"/>
          <w:sz w:val="22"/>
          <w:szCs w:val="22"/>
        </w:rPr>
        <w:t xml:space="preserve"> 20</w:t>
      </w:r>
      <w:r w:rsidR="00FF64FE">
        <w:rPr>
          <w:rFonts w:ascii="Times New Roman" w:hAnsi="Times New Roman" w:cs="Times New Roman"/>
          <w:sz w:val="22"/>
          <w:szCs w:val="22"/>
        </w:rPr>
        <w:t>2</w:t>
      </w:r>
      <w:r w:rsidR="002B3219">
        <w:rPr>
          <w:rFonts w:ascii="Times New Roman" w:hAnsi="Times New Roman" w:cs="Times New Roman"/>
          <w:sz w:val="22"/>
          <w:szCs w:val="22"/>
        </w:rPr>
        <w:t>4</w:t>
      </w:r>
      <w:r w:rsidR="00AA422F">
        <w:rPr>
          <w:rFonts w:ascii="Times New Roman" w:hAnsi="Times New Roman" w:cs="Times New Roman"/>
          <w:sz w:val="22"/>
          <w:szCs w:val="22"/>
        </w:rPr>
        <w:tab/>
      </w:r>
      <w:r w:rsidR="00AA422F">
        <w:rPr>
          <w:rFonts w:ascii="Times New Roman" w:hAnsi="Times New Roman" w:cs="Times New Roman"/>
          <w:sz w:val="22"/>
          <w:szCs w:val="22"/>
        </w:rPr>
        <w:tab/>
      </w:r>
    </w:p>
    <w:p w14:paraId="0B7BBA2B" w14:textId="0F014EE9" w:rsidR="007271B8" w:rsidRPr="007271B8" w:rsidRDefault="007271B8" w:rsidP="007271B8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271B8">
        <w:rPr>
          <w:rFonts w:ascii="Times New Roman" w:hAnsi="Times New Roman" w:cs="Times New Roman"/>
        </w:rPr>
        <w:t xml:space="preserve"> </w:t>
      </w:r>
      <w:r w:rsidRPr="007271B8">
        <w:rPr>
          <w:rFonts w:ascii="Times New Roman" w:hAnsi="Times New Roman" w:cs="Times New Roman"/>
          <w:b/>
          <w:bCs/>
        </w:rPr>
        <w:t>1/2024. határozat</w:t>
      </w:r>
      <w:r w:rsidRPr="007271B8">
        <w:rPr>
          <w:rFonts w:ascii="Times New Roman" w:hAnsi="Times New Roman" w:cs="Times New Roman"/>
        </w:rPr>
        <w:t xml:space="preserve">: Az </w:t>
      </w:r>
      <w:r>
        <w:rPr>
          <w:rFonts w:ascii="Times New Roman" w:hAnsi="Times New Roman" w:cs="Times New Roman"/>
        </w:rPr>
        <w:t>E</w:t>
      </w:r>
      <w:r w:rsidRPr="007271B8">
        <w:rPr>
          <w:rFonts w:ascii="Times New Roman" w:hAnsi="Times New Roman" w:cs="Times New Roman"/>
        </w:rPr>
        <w:t>lnökség a támogatás biztosítását egyhangúlag</w:t>
      </w:r>
      <w:r w:rsidR="00F7121A">
        <w:rPr>
          <w:rFonts w:ascii="Times New Roman" w:hAnsi="Times New Roman" w:cs="Times New Roman"/>
        </w:rPr>
        <w:t xml:space="preserve">, 4 igennel </w:t>
      </w:r>
      <w:r w:rsidRPr="007271B8">
        <w:rPr>
          <w:rFonts w:ascii="Times New Roman" w:hAnsi="Times New Roman" w:cs="Times New Roman"/>
        </w:rPr>
        <w:t>megszavazta, azzal a feltétellel, hogy a támogatásra kerülő versenyzői létszámot a következő elnökségi ülésen               véglegesítik.</w:t>
      </w:r>
    </w:p>
    <w:p w14:paraId="537F562C" w14:textId="77777777" w:rsidR="00F7121A" w:rsidRDefault="007271B8" w:rsidP="007271B8">
      <w:pPr>
        <w:pStyle w:val="Listaszerbekezds"/>
        <w:ind w:left="0"/>
        <w:rPr>
          <w:rFonts w:ascii="Times New Roman" w:hAnsi="Times New Roman" w:cs="Times New Roman"/>
        </w:rPr>
      </w:pPr>
      <w:r w:rsidRPr="007271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271B8">
        <w:rPr>
          <w:rFonts w:ascii="Times New Roman" w:hAnsi="Times New Roman" w:cs="Times New Roman"/>
        </w:rPr>
        <w:t xml:space="preserve">  2</w:t>
      </w:r>
      <w:r w:rsidRPr="007271B8">
        <w:rPr>
          <w:rFonts w:ascii="Times New Roman" w:hAnsi="Times New Roman" w:cs="Times New Roman"/>
          <w:b/>
          <w:bCs/>
        </w:rPr>
        <w:t>.   2/2024. határozat</w:t>
      </w:r>
      <w:r w:rsidRPr="007271B8">
        <w:rPr>
          <w:rFonts w:ascii="Times New Roman" w:hAnsi="Times New Roman" w:cs="Times New Roman"/>
        </w:rPr>
        <w:t xml:space="preserve">: Az </w:t>
      </w:r>
      <w:r>
        <w:rPr>
          <w:rFonts w:ascii="Times New Roman" w:hAnsi="Times New Roman" w:cs="Times New Roman"/>
        </w:rPr>
        <w:t>E</w:t>
      </w:r>
      <w:r w:rsidRPr="007271B8">
        <w:rPr>
          <w:rFonts w:ascii="Times New Roman" w:hAnsi="Times New Roman" w:cs="Times New Roman"/>
        </w:rPr>
        <w:t>lnökség a 2024. évi költségvetés tervezetet egyhangúlag elfogadta</w:t>
      </w:r>
      <w:r w:rsidR="00F7121A">
        <w:rPr>
          <w:rFonts w:ascii="Times New Roman" w:hAnsi="Times New Roman" w:cs="Times New Roman"/>
        </w:rPr>
        <w:t>,</w:t>
      </w:r>
    </w:p>
    <w:p w14:paraId="0BC983A8" w14:textId="7B73161B" w:rsidR="007271B8" w:rsidRDefault="00F7121A" w:rsidP="007271B8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 igennel megszavazta</w:t>
      </w:r>
      <w:r w:rsidR="007271B8" w:rsidRPr="007271B8">
        <w:rPr>
          <w:rFonts w:ascii="Times New Roman" w:hAnsi="Times New Roman" w:cs="Times New Roman"/>
        </w:rPr>
        <w:t>.</w:t>
      </w:r>
    </w:p>
    <w:p w14:paraId="513FE29F" w14:textId="77777777" w:rsidR="007271B8" w:rsidRPr="007271B8" w:rsidRDefault="007271B8" w:rsidP="007271B8">
      <w:pPr>
        <w:pStyle w:val="Listaszerbekezds"/>
        <w:ind w:left="0"/>
        <w:rPr>
          <w:rFonts w:ascii="Times New Roman" w:hAnsi="Times New Roman" w:cs="Times New Roman"/>
        </w:rPr>
      </w:pPr>
    </w:p>
    <w:p w14:paraId="332E5994" w14:textId="7DCD7DC5" w:rsidR="007271B8" w:rsidRDefault="007271B8" w:rsidP="007271B8">
      <w:pPr>
        <w:pStyle w:val="Listaszerbekezds"/>
        <w:ind w:left="0"/>
        <w:rPr>
          <w:rFonts w:ascii="Times New Roman" w:hAnsi="Times New Roman" w:cs="Times New Roman"/>
        </w:rPr>
      </w:pPr>
      <w:r w:rsidRPr="007271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271B8">
        <w:rPr>
          <w:rFonts w:ascii="Times New Roman" w:hAnsi="Times New Roman" w:cs="Times New Roman"/>
        </w:rPr>
        <w:t xml:space="preserve">  3.   </w:t>
      </w:r>
      <w:r w:rsidRPr="007271B8">
        <w:rPr>
          <w:rFonts w:ascii="Times New Roman" w:hAnsi="Times New Roman" w:cs="Times New Roman"/>
          <w:b/>
          <w:bCs/>
        </w:rPr>
        <w:t>3/2024. határozat</w:t>
      </w:r>
      <w:r w:rsidRPr="007271B8">
        <w:rPr>
          <w:rFonts w:ascii="Times New Roman" w:hAnsi="Times New Roman" w:cs="Times New Roman"/>
        </w:rPr>
        <w:t xml:space="preserve">: Az </w:t>
      </w:r>
      <w:r>
        <w:rPr>
          <w:rFonts w:ascii="Times New Roman" w:hAnsi="Times New Roman" w:cs="Times New Roman"/>
        </w:rPr>
        <w:t>E</w:t>
      </w:r>
      <w:r w:rsidRPr="007271B8">
        <w:rPr>
          <w:rFonts w:ascii="Times New Roman" w:hAnsi="Times New Roman" w:cs="Times New Roman"/>
        </w:rPr>
        <w:t>lnökség a közgyűlés időpontját 2024. május 16-ra egyhangúlag,</w:t>
      </w:r>
    </w:p>
    <w:p w14:paraId="34D14A29" w14:textId="1A4CD600" w:rsidR="007271B8" w:rsidRDefault="007271B8" w:rsidP="007271B8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271B8">
        <w:rPr>
          <w:rFonts w:ascii="Times New Roman" w:hAnsi="Times New Roman" w:cs="Times New Roman"/>
        </w:rPr>
        <w:t xml:space="preserve"> 4 igennel megszavazta.</w:t>
      </w:r>
    </w:p>
    <w:p w14:paraId="7F464CA9" w14:textId="77777777" w:rsidR="007271B8" w:rsidRPr="007271B8" w:rsidRDefault="007271B8" w:rsidP="007271B8">
      <w:pPr>
        <w:pStyle w:val="Listaszerbekezds"/>
        <w:ind w:left="0"/>
        <w:rPr>
          <w:rFonts w:ascii="Times New Roman" w:hAnsi="Times New Roman" w:cs="Times New Roman"/>
        </w:rPr>
      </w:pPr>
    </w:p>
    <w:p w14:paraId="0E7007E7" w14:textId="2046184D" w:rsidR="00F9155B" w:rsidRDefault="007271B8" w:rsidP="007271B8">
      <w:pPr>
        <w:pStyle w:val="Listaszerbekezds"/>
        <w:spacing w:after="0"/>
        <w:ind w:left="567" w:hanging="425"/>
        <w:rPr>
          <w:rFonts w:ascii="Times New Roman" w:hAnsi="Times New Roman" w:cs="Times New Roman"/>
        </w:rPr>
      </w:pPr>
      <w:bookmarkStart w:id="0" w:name="_Hlk151543823"/>
      <w:r>
        <w:rPr>
          <w:rFonts w:ascii="Times New Roman" w:hAnsi="Times New Roman" w:cs="Times New Roman"/>
        </w:rPr>
        <w:t xml:space="preserve">  4.   </w:t>
      </w:r>
      <w:r w:rsidR="00F9155B" w:rsidRPr="007271B8">
        <w:rPr>
          <w:rFonts w:ascii="Times New Roman" w:hAnsi="Times New Roman" w:cs="Times New Roman"/>
          <w:b/>
          <w:bCs/>
        </w:rPr>
        <w:t>4/202</w:t>
      </w:r>
      <w:r w:rsidR="002B3219" w:rsidRPr="007271B8">
        <w:rPr>
          <w:rFonts w:ascii="Times New Roman" w:hAnsi="Times New Roman" w:cs="Times New Roman"/>
          <w:b/>
          <w:bCs/>
        </w:rPr>
        <w:t>4</w:t>
      </w:r>
      <w:r w:rsidR="00F9155B" w:rsidRPr="007271B8">
        <w:rPr>
          <w:rFonts w:ascii="Times New Roman" w:hAnsi="Times New Roman" w:cs="Times New Roman"/>
          <w:b/>
          <w:bCs/>
        </w:rPr>
        <w:t>. határozat</w:t>
      </w:r>
      <w:r w:rsidR="00F9155B" w:rsidRPr="007271B8">
        <w:rPr>
          <w:rFonts w:ascii="Times New Roman" w:hAnsi="Times New Roman" w:cs="Times New Roman"/>
        </w:rPr>
        <w:t>:</w:t>
      </w:r>
      <w:r w:rsidR="002B3219" w:rsidRPr="007271B8">
        <w:rPr>
          <w:rFonts w:ascii="Times New Roman" w:hAnsi="Times New Roman" w:cs="Times New Roman"/>
        </w:rPr>
        <w:t xml:space="preserve"> </w:t>
      </w:r>
      <w:proofErr w:type="spellStart"/>
      <w:r w:rsidR="002B3219" w:rsidRPr="007271B8">
        <w:rPr>
          <w:rFonts w:ascii="Times New Roman" w:hAnsi="Times New Roman" w:cs="Times New Roman"/>
        </w:rPr>
        <w:t>Gerevich</w:t>
      </w:r>
      <w:proofErr w:type="spellEnd"/>
      <w:r w:rsidR="002B3219" w:rsidRPr="007271B8">
        <w:rPr>
          <w:rFonts w:ascii="Times New Roman" w:hAnsi="Times New Roman" w:cs="Times New Roman"/>
        </w:rPr>
        <w:t xml:space="preserve"> ösztöndíj: az Elnökség 4 igen, 3 tartózkodással</w:t>
      </w:r>
      <w:r w:rsidR="00F9155B" w:rsidRPr="007271B8">
        <w:rPr>
          <w:rFonts w:ascii="Times New Roman" w:hAnsi="Times New Roman" w:cs="Times New Roman"/>
        </w:rPr>
        <w:t xml:space="preserve"> </w:t>
      </w:r>
      <w:r w:rsidR="002B3219" w:rsidRPr="007271B8">
        <w:rPr>
          <w:rFonts w:ascii="Times New Roman" w:hAnsi="Times New Roman" w:cs="Times New Roman"/>
        </w:rPr>
        <w:t xml:space="preserve">megszavazta </w:t>
      </w:r>
      <w:r>
        <w:rPr>
          <w:rFonts w:ascii="Times New Roman" w:hAnsi="Times New Roman" w:cs="Times New Roman"/>
        </w:rPr>
        <w:t xml:space="preserve">                                </w:t>
      </w:r>
      <w:r w:rsidR="002B3219" w:rsidRPr="007271B8">
        <w:rPr>
          <w:rFonts w:ascii="Times New Roman" w:hAnsi="Times New Roman" w:cs="Times New Roman"/>
        </w:rPr>
        <w:t>Balogh</w:t>
      </w:r>
      <w:r>
        <w:rPr>
          <w:rFonts w:ascii="Times New Roman" w:hAnsi="Times New Roman" w:cs="Times New Roman"/>
        </w:rPr>
        <w:t xml:space="preserve"> </w:t>
      </w:r>
      <w:r w:rsidR="002B3219" w:rsidRPr="007271B8">
        <w:rPr>
          <w:rFonts w:ascii="Times New Roman" w:hAnsi="Times New Roman" w:cs="Times New Roman"/>
        </w:rPr>
        <w:t>Mátyás László olimpikon ösztöndíját. (írásban)</w:t>
      </w:r>
    </w:p>
    <w:p w14:paraId="31678A0E" w14:textId="77777777" w:rsidR="007271B8" w:rsidRPr="007271B8" w:rsidRDefault="007271B8" w:rsidP="007271B8">
      <w:pPr>
        <w:pStyle w:val="Listaszerbekezds"/>
        <w:spacing w:after="0"/>
        <w:ind w:left="567" w:hanging="425"/>
        <w:rPr>
          <w:rFonts w:ascii="Times New Roman" w:hAnsi="Times New Roman" w:cs="Times New Roman"/>
        </w:rPr>
      </w:pPr>
    </w:p>
    <w:p w14:paraId="6C84572E" w14:textId="594F6323" w:rsidR="00D211DC" w:rsidRDefault="007271B8" w:rsidP="007271B8">
      <w:pPr>
        <w:spacing w:after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2B3219" w:rsidRPr="007271B8">
        <w:rPr>
          <w:rFonts w:ascii="Times New Roman" w:hAnsi="Times New Roman" w:cs="Times New Roman"/>
          <w:b/>
          <w:bCs/>
        </w:rPr>
        <w:t>5/2024 határozat</w:t>
      </w:r>
      <w:r w:rsidR="002B3219" w:rsidRPr="007271B8">
        <w:rPr>
          <w:rFonts w:ascii="Times New Roman" w:hAnsi="Times New Roman" w:cs="Times New Roman"/>
        </w:rPr>
        <w:t xml:space="preserve">: 2024 évi nemzetközi pályaíjász versenyek részvételének támogatása: az </w:t>
      </w:r>
      <w:r>
        <w:rPr>
          <w:rFonts w:ascii="Times New Roman" w:hAnsi="Times New Roman" w:cs="Times New Roman"/>
        </w:rPr>
        <w:t xml:space="preserve">     </w:t>
      </w:r>
      <w:r w:rsidR="002B3219" w:rsidRPr="007271B8">
        <w:rPr>
          <w:rFonts w:ascii="Times New Roman" w:hAnsi="Times New Roman" w:cs="Times New Roman"/>
        </w:rPr>
        <w:t xml:space="preserve">Elnökség </w:t>
      </w:r>
      <w:r w:rsidR="00650B92">
        <w:rPr>
          <w:rFonts w:ascii="Times New Roman" w:hAnsi="Times New Roman" w:cs="Times New Roman"/>
        </w:rPr>
        <w:t>4</w:t>
      </w:r>
      <w:r w:rsidR="002B3219" w:rsidRPr="007271B8">
        <w:rPr>
          <w:rFonts w:ascii="Times New Roman" w:hAnsi="Times New Roman" w:cs="Times New Roman"/>
        </w:rPr>
        <w:t xml:space="preserve"> igen, </w:t>
      </w:r>
      <w:r w:rsidR="00650B92">
        <w:rPr>
          <w:rFonts w:ascii="Times New Roman" w:hAnsi="Times New Roman" w:cs="Times New Roman"/>
        </w:rPr>
        <w:t>3</w:t>
      </w:r>
      <w:r w:rsidR="002B3219" w:rsidRPr="007271B8">
        <w:rPr>
          <w:rFonts w:ascii="Times New Roman" w:hAnsi="Times New Roman" w:cs="Times New Roman"/>
        </w:rPr>
        <w:t xml:space="preserve"> tartózkodással megszavazta, Balogh Mátyás László, Szijártó László és Elekes Gergő kiutazását és támogatásának mértékét. (írásban)</w:t>
      </w:r>
    </w:p>
    <w:p w14:paraId="6F0F74DE" w14:textId="77777777" w:rsidR="007271B8" w:rsidRPr="007271B8" w:rsidRDefault="007271B8" w:rsidP="007271B8">
      <w:pPr>
        <w:spacing w:after="0"/>
        <w:ind w:left="567" w:hanging="283"/>
        <w:rPr>
          <w:rFonts w:ascii="Times New Roman" w:hAnsi="Times New Roman" w:cs="Times New Roman"/>
        </w:rPr>
      </w:pPr>
    </w:p>
    <w:p w14:paraId="13AE6C52" w14:textId="78F3F131" w:rsidR="00D211DC" w:rsidRDefault="007271B8" w:rsidP="007271B8">
      <w:pPr>
        <w:spacing w:after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05485E" w:rsidRPr="007271B8">
        <w:rPr>
          <w:rFonts w:ascii="Times New Roman" w:hAnsi="Times New Roman" w:cs="Times New Roman"/>
          <w:b/>
          <w:bCs/>
        </w:rPr>
        <w:t>6</w:t>
      </w:r>
      <w:r w:rsidR="00205B16" w:rsidRPr="007271B8">
        <w:rPr>
          <w:rFonts w:ascii="Times New Roman" w:hAnsi="Times New Roman" w:cs="Times New Roman"/>
          <w:b/>
          <w:bCs/>
        </w:rPr>
        <w:t>/202</w:t>
      </w:r>
      <w:r w:rsidR="002B3219" w:rsidRPr="007271B8">
        <w:rPr>
          <w:rFonts w:ascii="Times New Roman" w:hAnsi="Times New Roman" w:cs="Times New Roman"/>
          <w:b/>
          <w:bCs/>
        </w:rPr>
        <w:t>4</w:t>
      </w:r>
      <w:r w:rsidR="00205B16" w:rsidRPr="007271B8">
        <w:rPr>
          <w:rFonts w:ascii="Times New Roman" w:hAnsi="Times New Roman" w:cs="Times New Roman"/>
          <w:b/>
          <w:bCs/>
        </w:rPr>
        <w:t>. határozat</w:t>
      </w:r>
      <w:r w:rsidR="00205B16" w:rsidRPr="007271B8">
        <w:rPr>
          <w:rFonts w:ascii="Times New Roman" w:hAnsi="Times New Roman" w:cs="Times New Roman"/>
        </w:rPr>
        <w:t xml:space="preserve">: </w:t>
      </w:r>
      <w:r w:rsidR="0005485E" w:rsidRPr="007271B8">
        <w:rPr>
          <w:rFonts w:ascii="Times New Roman" w:hAnsi="Times New Roman" w:cs="Times New Roman"/>
        </w:rPr>
        <w:t>2024 évi nemzetközi junior pályaíjász versenyek részvételének támogatása:</w:t>
      </w:r>
      <w:r>
        <w:rPr>
          <w:rFonts w:ascii="Times New Roman" w:hAnsi="Times New Roman" w:cs="Times New Roman"/>
        </w:rPr>
        <w:t xml:space="preserve"> </w:t>
      </w:r>
      <w:r w:rsidR="0005485E" w:rsidRPr="007271B8">
        <w:rPr>
          <w:rFonts w:ascii="Times New Roman" w:hAnsi="Times New Roman" w:cs="Times New Roman"/>
        </w:rPr>
        <w:t>az Elnökség 4 igen, 3 tartózkodással megszavazta, a Héraklész csapat: 3 fő „A” szintű és 4 reflex (olimpiai) versenyző kiutazását és támogatásának mértékét. (írásban)</w:t>
      </w:r>
    </w:p>
    <w:p w14:paraId="7E3F62F1" w14:textId="77777777" w:rsidR="007271B8" w:rsidRPr="007271B8" w:rsidRDefault="007271B8" w:rsidP="007271B8">
      <w:pPr>
        <w:spacing w:after="0"/>
        <w:ind w:left="567" w:hanging="283"/>
        <w:rPr>
          <w:rFonts w:ascii="Times New Roman" w:hAnsi="Times New Roman" w:cs="Times New Roman"/>
        </w:rPr>
      </w:pPr>
    </w:p>
    <w:p w14:paraId="6B1B8102" w14:textId="1D6127B3" w:rsidR="007271B8" w:rsidRDefault="007271B8" w:rsidP="007271B8">
      <w:pPr>
        <w:spacing w:after="0"/>
        <w:ind w:left="567" w:hanging="283"/>
        <w:rPr>
          <w:rFonts w:ascii="Times New Roman" w:hAnsi="Times New Roman" w:cs="Times New Roman"/>
        </w:rPr>
      </w:pPr>
      <w:r w:rsidRPr="007271B8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  </w:t>
      </w:r>
      <w:r w:rsidR="0030066A" w:rsidRPr="007271B8">
        <w:rPr>
          <w:rFonts w:ascii="Times New Roman" w:hAnsi="Times New Roman" w:cs="Times New Roman"/>
          <w:b/>
          <w:bCs/>
        </w:rPr>
        <w:t>7/2024. határozat</w:t>
      </w:r>
      <w:r w:rsidR="0030066A" w:rsidRPr="007271B8">
        <w:rPr>
          <w:rFonts w:ascii="Times New Roman" w:hAnsi="Times New Roman" w:cs="Times New Roman"/>
        </w:rPr>
        <w:t xml:space="preserve">: Orosz Viktor részvétele önköltségen az </w:t>
      </w:r>
      <w:proofErr w:type="spellStart"/>
      <w:r w:rsidR="0030066A" w:rsidRPr="007271B8">
        <w:rPr>
          <w:rFonts w:ascii="Times New Roman" w:hAnsi="Times New Roman" w:cs="Times New Roman"/>
        </w:rPr>
        <w:t>Antalya</w:t>
      </w:r>
      <w:proofErr w:type="spellEnd"/>
      <w:r w:rsidR="0030066A" w:rsidRPr="007271B8">
        <w:rPr>
          <w:rFonts w:ascii="Times New Roman" w:hAnsi="Times New Roman" w:cs="Times New Roman"/>
        </w:rPr>
        <w:t xml:space="preserve">-i Világkupa fordulón: </w:t>
      </w:r>
    </w:p>
    <w:p w14:paraId="385A20EF" w14:textId="0898CA93" w:rsidR="0030066A" w:rsidRDefault="007271B8" w:rsidP="007271B8">
      <w:pPr>
        <w:spacing w:after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066A" w:rsidRPr="007271B8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</w:t>
      </w:r>
      <w:r w:rsidR="0030066A" w:rsidRPr="007271B8">
        <w:rPr>
          <w:rFonts w:ascii="Times New Roman" w:hAnsi="Times New Roman" w:cs="Times New Roman"/>
        </w:rPr>
        <w:t>Elnökség 5 igen, 2 tartózkodással megszavazta</w:t>
      </w:r>
      <w:bookmarkEnd w:id="0"/>
    </w:p>
    <w:p w14:paraId="4E7C3978" w14:textId="77777777" w:rsidR="00974087" w:rsidRDefault="00974087" w:rsidP="007271B8">
      <w:pPr>
        <w:spacing w:after="0"/>
        <w:ind w:left="567" w:hanging="283"/>
        <w:rPr>
          <w:rFonts w:ascii="Times New Roman" w:hAnsi="Times New Roman" w:cs="Times New Roman"/>
        </w:rPr>
      </w:pPr>
    </w:p>
    <w:p w14:paraId="575FF0EE" w14:textId="7AF831F2" w:rsidR="00DE5CAF" w:rsidRPr="00DE5CAF" w:rsidRDefault="00650B92" w:rsidP="00650B92">
      <w:pPr>
        <w:pStyle w:val="Listaszerbekezds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974087" w:rsidRPr="00974087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  </w:t>
      </w:r>
      <w:r w:rsidR="00974087" w:rsidRPr="00974087">
        <w:rPr>
          <w:rFonts w:ascii="Times New Roman" w:hAnsi="Times New Roman" w:cs="Times New Roman"/>
          <w:b/>
          <w:bCs/>
        </w:rPr>
        <w:t>8/2024</w:t>
      </w:r>
      <w:r w:rsidR="00974087">
        <w:rPr>
          <w:rFonts w:ascii="Times New Roman" w:hAnsi="Times New Roman" w:cs="Times New Roman"/>
        </w:rPr>
        <w:t xml:space="preserve">. </w:t>
      </w:r>
      <w:r w:rsidR="00974087" w:rsidRPr="00974087">
        <w:rPr>
          <w:rFonts w:ascii="Times New Roman" w:hAnsi="Times New Roman" w:cs="Times New Roman"/>
          <w:b/>
          <w:bCs/>
        </w:rPr>
        <w:t>határozat</w:t>
      </w:r>
      <w:r w:rsidR="00974087">
        <w:rPr>
          <w:rFonts w:ascii="Times New Roman" w:hAnsi="Times New Roman" w:cs="Times New Roman"/>
        </w:rPr>
        <w:t xml:space="preserve">: </w:t>
      </w:r>
      <w:r w:rsidR="00DE5CAF" w:rsidRPr="00DE5CAF">
        <w:rPr>
          <w:rFonts w:ascii="Times New Roman" w:hAnsi="Times New Roman" w:cs="Times New Roman"/>
        </w:rPr>
        <w:t>A Dél-dunántúli régió vezetői posztjára az elnökség egységesen megszavazta Kelemenné Kun Ágnest.</w:t>
      </w:r>
    </w:p>
    <w:p w14:paraId="66F105F5" w14:textId="16AAD173" w:rsidR="00974087" w:rsidRPr="007271B8" w:rsidRDefault="00974087" w:rsidP="007271B8">
      <w:pPr>
        <w:spacing w:after="0"/>
        <w:ind w:left="567" w:hanging="283"/>
        <w:rPr>
          <w:rFonts w:ascii="Times New Roman" w:hAnsi="Times New Roman" w:cs="Times New Roman"/>
        </w:rPr>
      </w:pPr>
    </w:p>
    <w:sectPr w:rsidR="00974087" w:rsidRPr="0072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67C18"/>
    <w:multiLevelType w:val="hybridMultilevel"/>
    <w:tmpl w:val="7064313A"/>
    <w:lvl w:ilvl="0" w:tplc="1AF464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630"/>
    <w:multiLevelType w:val="hybridMultilevel"/>
    <w:tmpl w:val="A328E340"/>
    <w:lvl w:ilvl="0" w:tplc="58F64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2AC5"/>
    <w:multiLevelType w:val="hybridMultilevel"/>
    <w:tmpl w:val="00DC73C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3767"/>
    <w:multiLevelType w:val="hybridMultilevel"/>
    <w:tmpl w:val="DED0536E"/>
    <w:lvl w:ilvl="0" w:tplc="39F27A4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7E15"/>
    <w:multiLevelType w:val="hybridMultilevel"/>
    <w:tmpl w:val="3BA824F4"/>
    <w:lvl w:ilvl="0" w:tplc="1876A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12B3"/>
    <w:multiLevelType w:val="hybridMultilevel"/>
    <w:tmpl w:val="973C8696"/>
    <w:lvl w:ilvl="0" w:tplc="C6089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817CA"/>
    <w:multiLevelType w:val="hybridMultilevel"/>
    <w:tmpl w:val="274607F6"/>
    <w:lvl w:ilvl="0" w:tplc="E7684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3D6B86"/>
    <w:multiLevelType w:val="hybridMultilevel"/>
    <w:tmpl w:val="64A20A46"/>
    <w:lvl w:ilvl="0" w:tplc="7206A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9280E"/>
    <w:multiLevelType w:val="hybridMultilevel"/>
    <w:tmpl w:val="B0AC5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332307">
    <w:abstractNumId w:val="4"/>
  </w:num>
  <w:num w:numId="2" w16cid:durableId="191964353">
    <w:abstractNumId w:val="5"/>
  </w:num>
  <w:num w:numId="3" w16cid:durableId="678584205">
    <w:abstractNumId w:val="8"/>
  </w:num>
  <w:num w:numId="4" w16cid:durableId="1286044175">
    <w:abstractNumId w:val="7"/>
  </w:num>
  <w:num w:numId="5" w16cid:durableId="1279412262">
    <w:abstractNumId w:val="3"/>
  </w:num>
  <w:num w:numId="6" w16cid:durableId="1117413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6142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2087557">
    <w:abstractNumId w:val="2"/>
  </w:num>
  <w:num w:numId="9" w16cid:durableId="946081586">
    <w:abstractNumId w:val="0"/>
  </w:num>
  <w:num w:numId="10" w16cid:durableId="124005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DC"/>
    <w:rsid w:val="0002471F"/>
    <w:rsid w:val="00030939"/>
    <w:rsid w:val="000450FF"/>
    <w:rsid w:val="000536A4"/>
    <w:rsid w:val="0005485E"/>
    <w:rsid w:val="00071AB5"/>
    <w:rsid w:val="0007473E"/>
    <w:rsid w:val="00083AA3"/>
    <w:rsid w:val="00085FD2"/>
    <w:rsid w:val="00092CE3"/>
    <w:rsid w:val="000A3405"/>
    <w:rsid w:val="000C5054"/>
    <w:rsid w:val="000F507C"/>
    <w:rsid w:val="0014446E"/>
    <w:rsid w:val="001445BB"/>
    <w:rsid w:val="00150761"/>
    <w:rsid w:val="00153F3D"/>
    <w:rsid w:val="00184AC7"/>
    <w:rsid w:val="001A634F"/>
    <w:rsid w:val="001D1E4C"/>
    <w:rsid w:val="001E3166"/>
    <w:rsid w:val="001F17D3"/>
    <w:rsid w:val="001F7A57"/>
    <w:rsid w:val="00200BD4"/>
    <w:rsid w:val="00205B16"/>
    <w:rsid w:val="00216198"/>
    <w:rsid w:val="002169DB"/>
    <w:rsid w:val="00230D74"/>
    <w:rsid w:val="0023148C"/>
    <w:rsid w:val="002617AF"/>
    <w:rsid w:val="0026698F"/>
    <w:rsid w:val="00284ADD"/>
    <w:rsid w:val="00297D61"/>
    <w:rsid w:val="002B3219"/>
    <w:rsid w:val="002C46D8"/>
    <w:rsid w:val="002D3708"/>
    <w:rsid w:val="00300331"/>
    <w:rsid w:val="0030066A"/>
    <w:rsid w:val="00322E09"/>
    <w:rsid w:val="003368D8"/>
    <w:rsid w:val="00343163"/>
    <w:rsid w:val="00353960"/>
    <w:rsid w:val="00360879"/>
    <w:rsid w:val="00370522"/>
    <w:rsid w:val="003A3B39"/>
    <w:rsid w:val="003E464C"/>
    <w:rsid w:val="00400E30"/>
    <w:rsid w:val="00402376"/>
    <w:rsid w:val="0042137F"/>
    <w:rsid w:val="004337DC"/>
    <w:rsid w:val="004510D3"/>
    <w:rsid w:val="00491930"/>
    <w:rsid w:val="004947DC"/>
    <w:rsid w:val="004A4AA7"/>
    <w:rsid w:val="004A7971"/>
    <w:rsid w:val="004C4C97"/>
    <w:rsid w:val="004F3883"/>
    <w:rsid w:val="00510A38"/>
    <w:rsid w:val="005536FD"/>
    <w:rsid w:val="00566363"/>
    <w:rsid w:val="0057510E"/>
    <w:rsid w:val="00577553"/>
    <w:rsid w:val="005941AC"/>
    <w:rsid w:val="005D1CB9"/>
    <w:rsid w:val="005D1FB6"/>
    <w:rsid w:val="005E3FF8"/>
    <w:rsid w:val="005F0F05"/>
    <w:rsid w:val="00602DB9"/>
    <w:rsid w:val="00605D57"/>
    <w:rsid w:val="006249F1"/>
    <w:rsid w:val="00650B92"/>
    <w:rsid w:val="00651ED3"/>
    <w:rsid w:val="006658D3"/>
    <w:rsid w:val="00671BFF"/>
    <w:rsid w:val="00680B32"/>
    <w:rsid w:val="00687B89"/>
    <w:rsid w:val="006A30FC"/>
    <w:rsid w:val="006A6F6C"/>
    <w:rsid w:val="006C0342"/>
    <w:rsid w:val="006C4D41"/>
    <w:rsid w:val="006D5323"/>
    <w:rsid w:val="006E12CB"/>
    <w:rsid w:val="006E384E"/>
    <w:rsid w:val="007149E5"/>
    <w:rsid w:val="00721057"/>
    <w:rsid w:val="007271B8"/>
    <w:rsid w:val="007506D5"/>
    <w:rsid w:val="007629A4"/>
    <w:rsid w:val="007851EF"/>
    <w:rsid w:val="007901AF"/>
    <w:rsid w:val="00791C63"/>
    <w:rsid w:val="00794193"/>
    <w:rsid w:val="007C6FC2"/>
    <w:rsid w:val="007E1E0B"/>
    <w:rsid w:val="007F0220"/>
    <w:rsid w:val="00813C1E"/>
    <w:rsid w:val="00844555"/>
    <w:rsid w:val="008508F7"/>
    <w:rsid w:val="00893B91"/>
    <w:rsid w:val="008B5602"/>
    <w:rsid w:val="008D63A5"/>
    <w:rsid w:val="008F746E"/>
    <w:rsid w:val="00905888"/>
    <w:rsid w:val="00905E04"/>
    <w:rsid w:val="00911775"/>
    <w:rsid w:val="00925E59"/>
    <w:rsid w:val="00926F42"/>
    <w:rsid w:val="009650D8"/>
    <w:rsid w:val="00974087"/>
    <w:rsid w:val="00976DF8"/>
    <w:rsid w:val="009831EA"/>
    <w:rsid w:val="00994492"/>
    <w:rsid w:val="00994AC8"/>
    <w:rsid w:val="00995CC9"/>
    <w:rsid w:val="009D5B79"/>
    <w:rsid w:val="00A20CD6"/>
    <w:rsid w:val="00A23F07"/>
    <w:rsid w:val="00A41E39"/>
    <w:rsid w:val="00A579EE"/>
    <w:rsid w:val="00AA41E3"/>
    <w:rsid w:val="00AA422F"/>
    <w:rsid w:val="00AA7100"/>
    <w:rsid w:val="00AB3B3C"/>
    <w:rsid w:val="00AE6D45"/>
    <w:rsid w:val="00B21E25"/>
    <w:rsid w:val="00B4180D"/>
    <w:rsid w:val="00B432D4"/>
    <w:rsid w:val="00B552C2"/>
    <w:rsid w:val="00B71BED"/>
    <w:rsid w:val="00B7776E"/>
    <w:rsid w:val="00BA7A11"/>
    <w:rsid w:val="00BD4B08"/>
    <w:rsid w:val="00BE6C5C"/>
    <w:rsid w:val="00C04FE9"/>
    <w:rsid w:val="00C15F82"/>
    <w:rsid w:val="00C203BB"/>
    <w:rsid w:val="00C4240E"/>
    <w:rsid w:val="00C42A16"/>
    <w:rsid w:val="00C6539D"/>
    <w:rsid w:val="00C73086"/>
    <w:rsid w:val="00C92795"/>
    <w:rsid w:val="00C92E16"/>
    <w:rsid w:val="00CA7B91"/>
    <w:rsid w:val="00CF41CA"/>
    <w:rsid w:val="00D115A9"/>
    <w:rsid w:val="00D211DC"/>
    <w:rsid w:val="00D35E12"/>
    <w:rsid w:val="00D50ECB"/>
    <w:rsid w:val="00DA41CF"/>
    <w:rsid w:val="00DD74BB"/>
    <w:rsid w:val="00DE5CAF"/>
    <w:rsid w:val="00E02535"/>
    <w:rsid w:val="00E062FE"/>
    <w:rsid w:val="00E263B9"/>
    <w:rsid w:val="00E76299"/>
    <w:rsid w:val="00E81B0C"/>
    <w:rsid w:val="00EE5B85"/>
    <w:rsid w:val="00F16802"/>
    <w:rsid w:val="00F7121A"/>
    <w:rsid w:val="00F9155B"/>
    <w:rsid w:val="00F97574"/>
    <w:rsid w:val="00FA73D4"/>
    <w:rsid w:val="00FC2ABD"/>
    <w:rsid w:val="00FE3141"/>
    <w:rsid w:val="00FE32E6"/>
    <w:rsid w:val="00FF56CC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80D0"/>
  <w15:docId w15:val="{A5CCDED5-BAEA-401C-8705-3E2475A3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53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331"/>
    <w:pPr>
      <w:ind w:left="720"/>
      <w:contextualSpacing/>
    </w:pPr>
  </w:style>
  <w:style w:type="paragraph" w:customStyle="1" w:styleId="Default">
    <w:name w:val="Default"/>
    <w:rsid w:val="00300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300331"/>
    <w:pPr>
      <w:pBdr>
        <w:bottom w:val="single" w:sz="18" w:space="4" w:color="4CD00A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00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539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36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Timi</cp:lastModifiedBy>
  <cp:revision>4</cp:revision>
  <cp:lastPrinted>2018-11-19T11:33:00Z</cp:lastPrinted>
  <dcterms:created xsi:type="dcterms:W3CDTF">2024-05-30T08:54:00Z</dcterms:created>
  <dcterms:modified xsi:type="dcterms:W3CDTF">2024-06-11T08:25:00Z</dcterms:modified>
</cp:coreProperties>
</file>