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DF60" w14:textId="77777777" w:rsidR="009A2D1B" w:rsidRDefault="009A2D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4E709FF" w14:textId="77777777" w:rsidR="009A2D1B" w:rsidRDefault="009A2D1B">
      <w:pPr>
        <w:jc w:val="right"/>
        <w:rPr>
          <w:b/>
          <w:sz w:val="28"/>
          <w:szCs w:val="28"/>
        </w:rPr>
      </w:pPr>
    </w:p>
    <w:p w14:paraId="2E771DE2" w14:textId="77777777" w:rsidR="009A2D1B" w:rsidRDefault="009A2D1B">
      <w:pPr>
        <w:jc w:val="center"/>
        <w:rPr>
          <w:b/>
          <w:sz w:val="44"/>
          <w:szCs w:val="44"/>
        </w:rPr>
      </w:pPr>
    </w:p>
    <w:p w14:paraId="2AC231F2" w14:textId="77777777" w:rsidR="009A2D1B" w:rsidRDefault="00FA0AC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Történelmi Íjász országos versenyrendszer </w:t>
      </w:r>
    </w:p>
    <w:p w14:paraId="7702ED1C" w14:textId="77777777" w:rsidR="009A2D1B" w:rsidRDefault="00FA0AC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céllistája, segédlete</w:t>
      </w:r>
    </w:p>
    <w:p w14:paraId="464F4BB6" w14:textId="77777777" w:rsidR="009A2D1B" w:rsidRDefault="00F144A3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F742C7" wp14:editId="33C98F81">
            <wp:simplePos x="0" y="0"/>
            <wp:positionH relativeFrom="column">
              <wp:posOffset>898497</wp:posOffset>
            </wp:positionH>
            <wp:positionV relativeFrom="paragraph">
              <wp:posOffset>66427</wp:posOffset>
            </wp:positionV>
            <wp:extent cx="3657600" cy="3321050"/>
            <wp:effectExtent l="0" t="0" r="0" b="0"/>
            <wp:wrapNone/>
            <wp:docPr id="76" name="image3.jpg" descr="logón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ónak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32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186300" w14:textId="77777777" w:rsidR="009A2D1B" w:rsidRDefault="009A2D1B">
      <w:pPr>
        <w:jc w:val="center"/>
        <w:rPr>
          <w:sz w:val="40"/>
          <w:szCs w:val="40"/>
        </w:rPr>
      </w:pPr>
    </w:p>
    <w:p w14:paraId="219AE7B2" w14:textId="77777777" w:rsidR="009A2D1B" w:rsidRDefault="009A2D1B">
      <w:pPr>
        <w:jc w:val="center"/>
        <w:rPr>
          <w:sz w:val="40"/>
          <w:szCs w:val="40"/>
        </w:rPr>
      </w:pPr>
    </w:p>
    <w:p w14:paraId="4EB75255" w14:textId="77777777" w:rsidR="009A2D1B" w:rsidRDefault="009A2D1B">
      <w:pPr>
        <w:jc w:val="center"/>
        <w:rPr>
          <w:sz w:val="40"/>
          <w:szCs w:val="40"/>
        </w:rPr>
      </w:pPr>
    </w:p>
    <w:p w14:paraId="69DE6955" w14:textId="77777777" w:rsidR="009A2D1B" w:rsidRDefault="009A2D1B"/>
    <w:p w14:paraId="147BD5A5" w14:textId="77777777" w:rsidR="009A2D1B" w:rsidRDefault="009A2D1B"/>
    <w:p w14:paraId="6DBFE6C4" w14:textId="77777777" w:rsidR="009A2D1B" w:rsidRDefault="009A2D1B"/>
    <w:p w14:paraId="7604E682" w14:textId="77777777" w:rsidR="009A2D1B" w:rsidRDefault="009A2D1B"/>
    <w:p w14:paraId="350C0C6D" w14:textId="77777777" w:rsidR="009A2D1B" w:rsidRDefault="009A2D1B"/>
    <w:p w14:paraId="2A458D89" w14:textId="77777777" w:rsidR="009A2D1B" w:rsidRDefault="009A2D1B"/>
    <w:p w14:paraId="495395BD" w14:textId="77777777" w:rsidR="009A2D1B" w:rsidRDefault="009A2D1B"/>
    <w:p w14:paraId="26A44CC0" w14:textId="77777777" w:rsidR="009A2D1B" w:rsidRDefault="009A2D1B"/>
    <w:p w14:paraId="08213A78" w14:textId="77777777" w:rsidR="009A2D1B" w:rsidRDefault="009A2D1B"/>
    <w:p w14:paraId="7DCCC377" w14:textId="77777777" w:rsidR="009A2D1B" w:rsidRDefault="009A2D1B"/>
    <w:p w14:paraId="33739D13" w14:textId="77777777" w:rsidR="009A2D1B" w:rsidRDefault="009A2D1B"/>
    <w:p w14:paraId="755DAAA8" w14:textId="77777777" w:rsidR="009A2D1B" w:rsidRDefault="009A2D1B"/>
    <w:p w14:paraId="2568D72F" w14:textId="77777777" w:rsidR="009A2D1B" w:rsidRDefault="009A2D1B"/>
    <w:p w14:paraId="4213EC22" w14:textId="77777777" w:rsidR="009A2D1B" w:rsidRPr="00FE4FA7" w:rsidRDefault="00FA0AC9">
      <w:pPr>
        <w:rPr>
          <w:b/>
          <w:szCs w:val="28"/>
        </w:rPr>
      </w:pPr>
      <w:r w:rsidRPr="00FE4FA7">
        <w:rPr>
          <w:b/>
          <w:szCs w:val="28"/>
        </w:rPr>
        <w:t>Általános szabályok a célokra:</w:t>
      </w:r>
    </w:p>
    <w:p w14:paraId="1156A7D3" w14:textId="77777777" w:rsidR="009A2D1B" w:rsidRPr="00FE4FA7" w:rsidRDefault="00FA0AC9">
      <w:pPr>
        <w:pBdr>
          <w:top w:val="nil"/>
          <w:left w:val="nil"/>
          <w:bottom w:val="nil"/>
          <w:right w:val="nil"/>
          <w:between w:val="nil"/>
        </w:pBdr>
        <w:ind w:left="720" w:hanging="504"/>
        <w:rPr>
          <w:b/>
          <w:color w:val="000000"/>
          <w:sz w:val="22"/>
          <w:u w:val="single"/>
        </w:rPr>
      </w:pPr>
      <w:r w:rsidRPr="00FE4FA7">
        <w:rPr>
          <w:b/>
          <w:color w:val="000000"/>
          <w:sz w:val="22"/>
          <w:u w:val="single"/>
        </w:rPr>
        <w:t>Célkategóriák:</w:t>
      </w:r>
    </w:p>
    <w:p w14:paraId="44710A77" w14:textId="77777777" w:rsidR="009A2D1B" w:rsidRPr="00FE4FA7" w:rsidRDefault="009A2D1B">
      <w:pPr>
        <w:pBdr>
          <w:top w:val="nil"/>
          <w:left w:val="nil"/>
          <w:bottom w:val="nil"/>
          <w:right w:val="nil"/>
          <w:between w:val="nil"/>
        </w:pBdr>
        <w:ind w:left="720" w:hanging="504"/>
        <w:rPr>
          <w:b/>
          <w:color w:val="000000"/>
          <w:sz w:val="22"/>
        </w:rPr>
      </w:pPr>
    </w:p>
    <w:p w14:paraId="3FAB55A4" w14:textId="77777777" w:rsidR="009A2D1B" w:rsidRPr="00FE4FA7" w:rsidRDefault="00FA0AC9">
      <w:pPr>
        <w:pBdr>
          <w:top w:val="nil"/>
          <w:left w:val="nil"/>
          <w:bottom w:val="nil"/>
          <w:right w:val="nil"/>
          <w:between w:val="nil"/>
        </w:pBdr>
        <w:ind w:left="720" w:hanging="504"/>
        <w:rPr>
          <w:i/>
          <w:color w:val="000000"/>
          <w:sz w:val="22"/>
        </w:rPr>
      </w:pPr>
      <w:r w:rsidRPr="00FE4FA7">
        <w:rPr>
          <w:b/>
          <w:color w:val="000000"/>
          <w:sz w:val="22"/>
        </w:rPr>
        <w:t>CÉL- lövészet</w:t>
      </w:r>
      <w:r w:rsidRPr="00FE4FA7">
        <w:rPr>
          <w:color w:val="000000"/>
          <w:sz w:val="22"/>
        </w:rPr>
        <w:t xml:space="preserve"> :(klasszikus lőlapok) : </w:t>
      </w:r>
      <w:r w:rsidRPr="00FE4FA7">
        <w:rPr>
          <w:i/>
          <w:color w:val="000000"/>
          <w:sz w:val="20"/>
          <w:szCs w:val="22"/>
        </w:rPr>
        <w:t xml:space="preserve">A legnagyobb pontértékű célzóna ahány centiméter     </w:t>
      </w:r>
      <w:r w:rsidRPr="00FE4FA7">
        <w:rPr>
          <w:i/>
          <w:color w:val="000000"/>
          <w:sz w:val="20"/>
          <w:szCs w:val="22"/>
        </w:rPr>
        <w:br/>
        <w:t xml:space="preserve">   átmérőjű minimum annyi méter távolságra, de maximum a duplájára rakható ki!</w:t>
      </w:r>
    </w:p>
    <w:p w14:paraId="2B014953" w14:textId="77777777" w:rsidR="009A2D1B" w:rsidRPr="00FE4FA7" w:rsidRDefault="009A2D1B">
      <w:pPr>
        <w:pBdr>
          <w:top w:val="nil"/>
          <w:left w:val="nil"/>
          <w:bottom w:val="nil"/>
          <w:right w:val="nil"/>
          <w:between w:val="nil"/>
        </w:pBdr>
        <w:ind w:left="720" w:hanging="504"/>
        <w:rPr>
          <w:b/>
          <w:color w:val="000000"/>
          <w:sz w:val="22"/>
        </w:rPr>
      </w:pPr>
    </w:p>
    <w:p w14:paraId="6B66B956" w14:textId="3D1AD25A" w:rsidR="009A2D1B" w:rsidRPr="00FE4FA7" w:rsidRDefault="00FA0AC9">
      <w:pPr>
        <w:pBdr>
          <w:top w:val="nil"/>
          <w:left w:val="nil"/>
          <w:bottom w:val="nil"/>
          <w:right w:val="nil"/>
          <w:between w:val="nil"/>
        </w:pBdr>
        <w:ind w:left="720" w:hanging="504"/>
        <w:rPr>
          <w:color w:val="000000"/>
          <w:sz w:val="22"/>
        </w:rPr>
      </w:pPr>
      <w:r w:rsidRPr="00FE4FA7">
        <w:rPr>
          <w:b/>
          <w:color w:val="000000"/>
          <w:sz w:val="22"/>
        </w:rPr>
        <w:t xml:space="preserve">Vadászat: (3D-s </w:t>
      </w:r>
      <w:r w:rsidR="00A0520C">
        <w:rPr>
          <w:b/>
          <w:color w:val="000000"/>
          <w:sz w:val="22"/>
        </w:rPr>
        <w:t xml:space="preserve">és egyéb </w:t>
      </w:r>
      <w:r w:rsidRPr="00FE4FA7">
        <w:rPr>
          <w:b/>
          <w:color w:val="000000"/>
          <w:sz w:val="22"/>
        </w:rPr>
        <w:t>állat alakos, )</w:t>
      </w:r>
      <w:r w:rsidRPr="00FE4FA7">
        <w:rPr>
          <w:i/>
          <w:color w:val="000000"/>
          <w:sz w:val="22"/>
        </w:rPr>
        <w:t xml:space="preserve"> Az ejtési zóna szerint  4  </w:t>
      </w:r>
      <w:r w:rsidRPr="00FE4FA7">
        <w:rPr>
          <w:i/>
          <w:color w:val="000000"/>
          <w:sz w:val="22"/>
        </w:rPr>
        <w:br/>
        <w:t xml:space="preserve">  kategóriába soroljuk, </w:t>
      </w:r>
      <w:proofErr w:type="spellStart"/>
      <w:r w:rsidRPr="00FE4FA7">
        <w:rPr>
          <w:i/>
          <w:color w:val="000000"/>
          <w:sz w:val="22"/>
        </w:rPr>
        <w:t>kategóriánként</w:t>
      </w:r>
      <w:proofErr w:type="spellEnd"/>
      <w:r w:rsidRPr="00FE4FA7">
        <w:rPr>
          <w:i/>
          <w:color w:val="000000"/>
          <w:sz w:val="22"/>
        </w:rPr>
        <w:t xml:space="preserve"> minimum és maximum távval meghatározva</w:t>
      </w:r>
      <w:r w:rsidRPr="00FE4FA7">
        <w:rPr>
          <w:color w:val="000000"/>
          <w:sz w:val="22"/>
        </w:rPr>
        <w:t>.</w:t>
      </w:r>
    </w:p>
    <w:p w14:paraId="5EE0FD52" w14:textId="77777777" w:rsidR="009A2D1B" w:rsidRPr="00FE4FA7" w:rsidRDefault="009A2D1B">
      <w:pPr>
        <w:ind w:left="720"/>
        <w:rPr>
          <w:b/>
          <w:sz w:val="22"/>
        </w:rPr>
      </w:pPr>
    </w:p>
    <w:p w14:paraId="78630DF9" w14:textId="77777777" w:rsidR="009A2D1B" w:rsidRPr="00FE4FA7" w:rsidRDefault="00FA0AC9">
      <w:pPr>
        <w:ind w:left="720"/>
        <w:rPr>
          <w:sz w:val="22"/>
        </w:rPr>
      </w:pPr>
      <w:r w:rsidRPr="00FE4FA7">
        <w:rPr>
          <w:b/>
          <w:sz w:val="22"/>
        </w:rPr>
        <w:t xml:space="preserve">Ügyességi célok:  </w:t>
      </w:r>
      <w:r w:rsidRPr="00FE4FA7">
        <w:rPr>
          <w:i/>
          <w:sz w:val="22"/>
        </w:rPr>
        <w:t xml:space="preserve">Ahány centiméter átmérőjű a legnagyobb pontértékű célzóna, </w:t>
      </w:r>
      <w:r w:rsidRPr="00FE4FA7">
        <w:rPr>
          <w:i/>
          <w:sz w:val="22"/>
        </w:rPr>
        <w:br/>
        <w:t xml:space="preserve">  minimum  annak a fele,  de maximum másfélszerese méterben mért  távolságra lehet kirakni a célt</w:t>
      </w:r>
    </w:p>
    <w:p w14:paraId="0B1C0BD6" w14:textId="77777777" w:rsidR="009A2D1B" w:rsidRPr="00FE4FA7" w:rsidRDefault="009A2D1B">
      <w:pPr>
        <w:ind w:left="720"/>
        <w:rPr>
          <w:b/>
          <w:sz w:val="22"/>
          <w:u w:val="single"/>
        </w:rPr>
      </w:pPr>
    </w:p>
    <w:p w14:paraId="4DFEC651" w14:textId="77777777" w:rsidR="009A2D1B" w:rsidRPr="00FE4FA7" w:rsidRDefault="00FE4FA7">
      <w:pPr>
        <w:ind w:left="720"/>
        <w:rPr>
          <w:b/>
          <w:sz w:val="22"/>
          <w:u w:val="single"/>
        </w:rPr>
      </w:pPr>
      <w:r w:rsidRPr="00FE4FA7">
        <w:rPr>
          <w:b/>
          <w:sz w:val="22"/>
          <w:u w:val="single"/>
        </w:rPr>
        <w:t xml:space="preserve">A Szakág által jóváhagyott </w:t>
      </w:r>
      <w:r w:rsidR="00FA0AC9" w:rsidRPr="00FE4FA7">
        <w:rPr>
          <w:b/>
          <w:sz w:val="22"/>
          <w:u w:val="single"/>
        </w:rPr>
        <w:t>versenyeknél:</w:t>
      </w:r>
    </w:p>
    <w:p w14:paraId="420AE665" w14:textId="77777777" w:rsidR="009A2D1B" w:rsidRPr="00FE4FA7" w:rsidRDefault="00FA0AC9">
      <w:pPr>
        <w:ind w:left="720"/>
        <w:rPr>
          <w:sz w:val="22"/>
        </w:rPr>
      </w:pPr>
      <w:r w:rsidRPr="00FE4FA7">
        <w:rPr>
          <w:sz w:val="22"/>
        </w:rPr>
        <w:t xml:space="preserve">   </w:t>
      </w:r>
    </w:p>
    <w:p w14:paraId="373589C8" w14:textId="77777777" w:rsidR="009A2D1B" w:rsidRPr="00FE4FA7" w:rsidRDefault="00FA0AC9">
      <w:pPr>
        <w:ind w:left="720"/>
        <w:rPr>
          <w:sz w:val="22"/>
        </w:rPr>
      </w:pPr>
      <w:r w:rsidRPr="00FE4FA7">
        <w:rPr>
          <w:sz w:val="22"/>
        </w:rPr>
        <w:t xml:space="preserve">(1) A  céllista segédlet szerint </w:t>
      </w:r>
      <w:r w:rsidR="00FE4FA7" w:rsidRPr="00FE4FA7">
        <w:rPr>
          <w:sz w:val="22"/>
        </w:rPr>
        <w:t>4</w:t>
      </w:r>
      <w:r w:rsidRPr="00FE4FA7">
        <w:rPr>
          <w:sz w:val="22"/>
        </w:rPr>
        <w:t>-</w:t>
      </w:r>
      <w:r w:rsidR="00FE4FA7" w:rsidRPr="00FE4FA7">
        <w:rPr>
          <w:sz w:val="22"/>
        </w:rPr>
        <w:t>4</w:t>
      </w:r>
      <w:r w:rsidRPr="00FE4FA7">
        <w:rPr>
          <w:sz w:val="22"/>
        </w:rPr>
        <w:t>-</w:t>
      </w:r>
      <w:r w:rsidR="00FE4FA7" w:rsidRPr="00FE4FA7">
        <w:rPr>
          <w:sz w:val="22"/>
        </w:rPr>
        <w:t>4</w:t>
      </w:r>
      <w:r w:rsidRPr="00FE4FA7">
        <w:rPr>
          <w:sz w:val="22"/>
        </w:rPr>
        <w:t xml:space="preserve"> összesen </w:t>
      </w:r>
      <w:r w:rsidR="00FE4FA7" w:rsidRPr="00FE4FA7">
        <w:rPr>
          <w:sz w:val="22"/>
        </w:rPr>
        <w:t>12</w:t>
      </w:r>
      <w:r w:rsidRPr="00FE4FA7">
        <w:rPr>
          <w:sz w:val="22"/>
        </w:rPr>
        <w:t xml:space="preserve"> célt határozunk meg kötelező célként</w:t>
      </w:r>
    </w:p>
    <w:p w14:paraId="1BF39660" w14:textId="77777777" w:rsidR="009A2D1B" w:rsidRPr="00FE4FA7" w:rsidRDefault="00FA0AC9">
      <w:pPr>
        <w:ind w:left="720"/>
        <w:rPr>
          <w:sz w:val="22"/>
        </w:rPr>
      </w:pPr>
      <w:r w:rsidRPr="00FE4FA7">
        <w:rPr>
          <w:sz w:val="22"/>
        </w:rPr>
        <w:t xml:space="preserve">     A fennmaradó célokat a célkategóriákon belül a rendező egyesület a Szakmai</w:t>
      </w:r>
    </w:p>
    <w:p w14:paraId="6ADC96BF" w14:textId="77777777" w:rsidR="009A2D1B" w:rsidRPr="00FE4FA7" w:rsidRDefault="00FA0AC9">
      <w:pPr>
        <w:ind w:left="720"/>
        <w:rPr>
          <w:sz w:val="22"/>
        </w:rPr>
      </w:pPr>
      <w:r w:rsidRPr="00FE4FA7">
        <w:rPr>
          <w:sz w:val="22"/>
        </w:rPr>
        <w:t xml:space="preserve">     Bizottság jóváhagyásával szabadon  határozza meg</w:t>
      </w:r>
    </w:p>
    <w:p w14:paraId="2B900E3B" w14:textId="77777777" w:rsidR="009A2D1B" w:rsidRPr="00FE4FA7" w:rsidRDefault="00FA0AC9">
      <w:pPr>
        <w:ind w:left="720"/>
        <w:rPr>
          <w:sz w:val="22"/>
        </w:rPr>
      </w:pPr>
      <w:r w:rsidRPr="00FE4FA7">
        <w:rPr>
          <w:sz w:val="22"/>
        </w:rPr>
        <w:t xml:space="preserve">(2) A célok meghatározásánál </w:t>
      </w:r>
      <w:r w:rsidRPr="00FE4FA7">
        <w:rPr>
          <w:b/>
          <w:sz w:val="22"/>
        </w:rPr>
        <w:t>figyeljünk</w:t>
      </w:r>
      <w:r w:rsidRPr="00FE4FA7">
        <w:rPr>
          <w:sz w:val="22"/>
        </w:rPr>
        <w:t xml:space="preserve"> a cél nehézségi foka és a lőtávolság</w:t>
      </w:r>
    </w:p>
    <w:p w14:paraId="507EB630" w14:textId="77777777" w:rsidR="009A2D1B" w:rsidRPr="00FE4FA7" w:rsidRDefault="00FA0AC9">
      <w:pPr>
        <w:ind w:left="720"/>
        <w:rPr>
          <w:sz w:val="22"/>
        </w:rPr>
      </w:pPr>
      <w:r w:rsidRPr="00FE4FA7">
        <w:rPr>
          <w:sz w:val="22"/>
        </w:rPr>
        <w:t xml:space="preserve">     arányára.</w:t>
      </w:r>
    </w:p>
    <w:p w14:paraId="28203797" w14:textId="77777777" w:rsidR="00FE4FA7" w:rsidRDefault="00FA0AC9" w:rsidP="00FE4FA7">
      <w:pPr>
        <w:ind w:left="720"/>
        <w:rPr>
          <w:sz w:val="22"/>
        </w:rPr>
      </w:pPr>
      <w:r w:rsidRPr="00FE4FA7">
        <w:rPr>
          <w:sz w:val="22"/>
        </w:rPr>
        <w:t>(3) A célokon 3 találati zóna van (10-8-5 pontozás)</w:t>
      </w:r>
    </w:p>
    <w:p w14:paraId="770161C3" w14:textId="77777777" w:rsidR="00F144A3" w:rsidRPr="00F144A3" w:rsidRDefault="00F144A3" w:rsidP="00F144A3">
      <w:pPr>
        <w:ind w:left="709"/>
        <w:rPr>
          <w:sz w:val="22"/>
        </w:rPr>
      </w:pPr>
      <w:r>
        <w:rPr>
          <w:sz w:val="22"/>
        </w:rPr>
        <w:t xml:space="preserve">(4) </w:t>
      </w:r>
      <w:r w:rsidRPr="00F144A3">
        <w:rPr>
          <w:sz w:val="22"/>
        </w:rPr>
        <w:t xml:space="preserve">10 </w:t>
      </w:r>
      <w:proofErr w:type="gramStart"/>
      <w:r w:rsidRPr="00F144A3">
        <w:rPr>
          <w:sz w:val="22"/>
        </w:rPr>
        <w:t>m-en</w:t>
      </w:r>
      <w:proofErr w:type="gramEnd"/>
      <w:r w:rsidRPr="00F144A3">
        <w:rPr>
          <w:sz w:val="22"/>
        </w:rPr>
        <w:t xml:space="preserve"> illetve ennél közelebbi célok esetén nem különböztetünk meg gyerek</w:t>
      </w:r>
    </w:p>
    <w:p w14:paraId="0B1061BD" w14:textId="77777777" w:rsidR="00F144A3" w:rsidRPr="00F144A3" w:rsidRDefault="00F144A3" w:rsidP="00F144A3">
      <w:pPr>
        <w:ind w:left="993"/>
        <w:rPr>
          <w:sz w:val="22"/>
        </w:rPr>
      </w:pPr>
      <w:r w:rsidRPr="00F144A3">
        <w:rPr>
          <w:sz w:val="22"/>
        </w:rPr>
        <w:t>és felnőtt távot.</w:t>
      </w:r>
      <w:r>
        <w:rPr>
          <w:sz w:val="22"/>
        </w:rPr>
        <w:t xml:space="preserve"> (kék és a fehér karó ugyan arra a távra kerül)</w:t>
      </w:r>
    </w:p>
    <w:p w14:paraId="0E8258B8" w14:textId="77777777" w:rsidR="00FE4FA7" w:rsidRPr="000C6D3B" w:rsidRDefault="00FE4FA7" w:rsidP="00FE4FA7">
      <w:pPr>
        <w:ind w:left="720"/>
        <w:rPr>
          <w:sz w:val="22"/>
        </w:rPr>
      </w:pPr>
      <w:r w:rsidRPr="000C6D3B">
        <w:rPr>
          <w:sz w:val="22"/>
        </w:rPr>
        <w:t>(4) Teremversenyeknél a célelemek maximális távolsága igazítható a teremméret</w:t>
      </w:r>
      <w:r w:rsidR="00136CFB" w:rsidRPr="000C6D3B">
        <w:rPr>
          <w:sz w:val="22"/>
        </w:rPr>
        <w:t>ének</w:t>
      </w:r>
      <w:r w:rsidRPr="000C6D3B">
        <w:rPr>
          <w:sz w:val="22"/>
        </w:rPr>
        <w:t xml:space="preserve">  </w:t>
      </w:r>
    </w:p>
    <w:p w14:paraId="39924224" w14:textId="77777777" w:rsidR="00FE4FA7" w:rsidRPr="000C6D3B" w:rsidRDefault="00FE4FA7" w:rsidP="00FE4FA7">
      <w:pPr>
        <w:ind w:left="720"/>
        <w:rPr>
          <w:sz w:val="22"/>
        </w:rPr>
      </w:pPr>
      <w:r w:rsidRPr="000C6D3B">
        <w:rPr>
          <w:sz w:val="22"/>
        </w:rPr>
        <w:t xml:space="preserve">      adottságaihoz.</w:t>
      </w:r>
    </w:p>
    <w:p w14:paraId="3B003ADE" w14:textId="77777777" w:rsidR="009A2D1B" w:rsidRDefault="009A2D1B">
      <w:pPr>
        <w:rPr>
          <w:b/>
          <w:sz w:val="28"/>
          <w:szCs w:val="28"/>
        </w:rPr>
      </w:pPr>
    </w:p>
    <w:p w14:paraId="12DF1DAF" w14:textId="77777777" w:rsidR="009A2D1B" w:rsidRDefault="00F144A3" w:rsidP="00446CBE">
      <w:pPr>
        <w:ind w:right="-12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 wp14:anchorId="56931F14" wp14:editId="651C2C96">
            <wp:simplePos x="0" y="0"/>
            <wp:positionH relativeFrom="margin">
              <wp:align>center</wp:align>
            </wp:positionH>
            <wp:positionV relativeFrom="paragraph">
              <wp:posOffset>8505190</wp:posOffset>
            </wp:positionV>
            <wp:extent cx="5398770" cy="1401445"/>
            <wp:effectExtent l="0" t="0" r="0" b="825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CBE">
        <w:rPr>
          <w:b/>
          <w:sz w:val="28"/>
          <w:szCs w:val="28"/>
        </w:rPr>
        <w:t xml:space="preserve">           </w:t>
      </w:r>
      <w:r w:rsidR="004A5BFA">
        <w:rPr>
          <w:noProof/>
        </w:rPr>
        <w:drawing>
          <wp:inline distT="0" distB="0" distL="0" distR="0" wp14:anchorId="04E76D08" wp14:editId="3D4E8D05">
            <wp:extent cx="4769510" cy="850524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TAmelléklet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594" cy="859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27D8C" w14:textId="77777777" w:rsidR="009A2D1B" w:rsidRDefault="009A2D1B">
      <w:pPr>
        <w:ind w:right="-1276"/>
        <w:rPr>
          <w:b/>
          <w:sz w:val="28"/>
          <w:szCs w:val="28"/>
        </w:rPr>
      </w:pPr>
    </w:p>
    <w:p w14:paraId="6D171576" w14:textId="77777777" w:rsidR="009A2D1B" w:rsidRDefault="009A2D1B">
      <w:pPr>
        <w:ind w:right="-1276"/>
        <w:rPr>
          <w:b/>
          <w:sz w:val="28"/>
          <w:szCs w:val="28"/>
        </w:rPr>
      </w:pPr>
    </w:p>
    <w:p w14:paraId="299F3326" w14:textId="77777777" w:rsidR="009A2D1B" w:rsidRDefault="009A2D1B">
      <w:pPr>
        <w:ind w:right="-1276"/>
        <w:rPr>
          <w:b/>
          <w:sz w:val="28"/>
          <w:szCs w:val="28"/>
        </w:rPr>
      </w:pPr>
    </w:p>
    <w:p w14:paraId="5B7A0634" w14:textId="77777777" w:rsidR="009A2D1B" w:rsidRDefault="009A2D1B">
      <w:pPr>
        <w:ind w:right="-1276"/>
        <w:rPr>
          <w:b/>
          <w:sz w:val="28"/>
          <w:szCs w:val="28"/>
        </w:rPr>
      </w:pPr>
    </w:p>
    <w:p w14:paraId="734CEB14" w14:textId="77777777" w:rsidR="009A2D1B" w:rsidRDefault="009A2D1B">
      <w:pPr>
        <w:ind w:right="-1276"/>
        <w:rPr>
          <w:b/>
          <w:sz w:val="28"/>
          <w:szCs w:val="28"/>
        </w:rPr>
      </w:pPr>
    </w:p>
    <w:p w14:paraId="68E35793" w14:textId="77777777" w:rsidR="009A2D1B" w:rsidRDefault="009A2D1B">
      <w:pPr>
        <w:ind w:right="-1276"/>
        <w:rPr>
          <w:b/>
          <w:sz w:val="28"/>
          <w:szCs w:val="28"/>
        </w:rPr>
      </w:pPr>
    </w:p>
    <w:p w14:paraId="74A37F3C" w14:textId="77777777" w:rsidR="009A2D1B" w:rsidRDefault="00FA0A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tbl>
      <w:tblPr>
        <w:tblStyle w:val="a"/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581"/>
        <w:gridCol w:w="3950"/>
        <w:gridCol w:w="858"/>
        <w:gridCol w:w="1589"/>
      </w:tblGrid>
      <w:tr w:rsidR="009A2D1B" w14:paraId="402D6B55" w14:textId="77777777">
        <w:tc>
          <w:tcPr>
            <w:tcW w:w="9589" w:type="dxa"/>
            <w:gridSpan w:val="5"/>
            <w:shd w:val="clear" w:color="auto" w:fill="FFCC00"/>
          </w:tcPr>
          <w:p w14:paraId="3F552306" w14:textId="77777777" w:rsidR="009A2D1B" w:rsidRDefault="00FA0AC9">
            <w:pPr>
              <w:rPr>
                <w:b/>
              </w:rPr>
            </w:pPr>
            <w:r>
              <w:rPr>
                <w:b/>
              </w:rPr>
              <w:t xml:space="preserve">Vadász célok </w:t>
            </w:r>
            <w:r w:rsidR="00446CBE">
              <w:rPr>
                <w:b/>
              </w:rPr>
              <w:t>3D állatalakok</w:t>
            </w:r>
          </w:p>
        </w:tc>
      </w:tr>
      <w:tr w:rsidR="009A2D1B" w14:paraId="6EAA9710" w14:textId="77777777">
        <w:tc>
          <w:tcPr>
            <w:tcW w:w="7142" w:type="dxa"/>
            <w:gridSpan w:val="3"/>
            <w:shd w:val="clear" w:color="auto" w:fill="FFCC00"/>
          </w:tcPr>
          <w:p w14:paraId="297B60AA" w14:textId="77777777" w:rsidR="009A2D1B" w:rsidRDefault="00FA0A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Célok: </w:t>
            </w:r>
            <w:r>
              <w:rPr>
                <w:color w:val="FF0000"/>
              </w:rPr>
              <w:t xml:space="preserve"> A 4 kategória közül 3 különböző kategóriába tartozó állatalakokból kell 1-1</w:t>
            </w:r>
            <w:r w:rsidR="000C6D3B">
              <w:rPr>
                <w:color w:val="FF0000"/>
              </w:rPr>
              <w:t>-1</w:t>
            </w:r>
            <w:r>
              <w:rPr>
                <w:color w:val="FF0000"/>
              </w:rPr>
              <w:t xml:space="preserve"> db</w:t>
            </w:r>
            <w:r w:rsidR="00446CBE">
              <w:rPr>
                <w:color w:val="FF0000"/>
              </w:rPr>
              <w:t>-ot</w:t>
            </w:r>
            <w:r>
              <w:rPr>
                <w:color w:val="FF0000"/>
              </w:rPr>
              <w:t xml:space="preserve"> kötelezően választani</w:t>
            </w:r>
            <w:r w:rsidR="000C6D3B">
              <w:rPr>
                <w:color w:val="FF0000"/>
              </w:rPr>
              <w:t xml:space="preserve"> </w:t>
            </w:r>
            <w:r w:rsidR="00136CFB">
              <w:rPr>
                <w:color w:val="FF0000"/>
              </w:rPr>
              <w:t>+ a cserkelő cél</w:t>
            </w:r>
            <w:r>
              <w:rPr>
                <w:color w:val="FF0000"/>
              </w:rPr>
              <w:t>!</w:t>
            </w:r>
          </w:p>
        </w:tc>
        <w:tc>
          <w:tcPr>
            <w:tcW w:w="2447" w:type="dxa"/>
            <w:gridSpan w:val="2"/>
            <w:shd w:val="clear" w:color="auto" w:fill="FFCC00"/>
          </w:tcPr>
          <w:p w14:paraId="7D3829DA" w14:textId="77777777" w:rsidR="009A2D1B" w:rsidRDefault="00FA0AC9">
            <w:pPr>
              <w:rPr>
                <w:b/>
              </w:rPr>
            </w:pPr>
            <w:r>
              <w:rPr>
                <w:b/>
              </w:rPr>
              <w:t>Kimérhető távok:</w:t>
            </w:r>
          </w:p>
        </w:tc>
      </w:tr>
      <w:tr w:rsidR="009A2D1B" w14:paraId="259E85B4" w14:textId="77777777">
        <w:trPr>
          <w:trHeight w:val="2019"/>
        </w:trPr>
        <w:tc>
          <w:tcPr>
            <w:tcW w:w="9589" w:type="dxa"/>
            <w:gridSpan w:val="5"/>
          </w:tcPr>
          <w:p w14:paraId="21723F38" w14:textId="440EF529" w:rsidR="009A2D1B" w:rsidRPr="008A49E6" w:rsidRDefault="00FC236C">
            <w:pPr>
              <w:rPr>
                <w:color w:val="FF0000"/>
              </w:rPr>
            </w:pPr>
            <w:r w:rsidRPr="008A49E6">
              <w:rPr>
                <w:color w:val="FF0000"/>
              </w:rPr>
              <w:t>Az OB-NB, minősitő versenyeken</w:t>
            </w:r>
            <w:r w:rsidR="00446CBE" w:rsidRPr="008A49E6">
              <w:rPr>
                <w:color w:val="FF0000"/>
              </w:rPr>
              <w:t xml:space="preserve"> </w:t>
            </w:r>
            <w:r w:rsidRPr="008A49E6">
              <w:rPr>
                <w:color w:val="FF0000"/>
              </w:rPr>
              <w:t xml:space="preserve">csak </w:t>
            </w:r>
            <w:r w:rsidR="00FA0AC9" w:rsidRPr="008A49E6">
              <w:rPr>
                <w:color w:val="FF0000"/>
              </w:rPr>
              <w:t>3D-s cél</w:t>
            </w:r>
            <w:r w:rsidR="00446CBE" w:rsidRPr="008A49E6">
              <w:rPr>
                <w:color w:val="FF0000"/>
              </w:rPr>
              <w:t>alakok</w:t>
            </w:r>
            <w:r w:rsidR="00FA0AC9" w:rsidRPr="008A49E6">
              <w:rPr>
                <w:color w:val="FF0000"/>
              </w:rPr>
              <w:t xml:space="preserve"> </w:t>
            </w:r>
            <w:r w:rsidR="00446CBE" w:rsidRPr="008A49E6">
              <w:rPr>
                <w:color w:val="FF0000"/>
              </w:rPr>
              <w:t>használhatóak</w:t>
            </w:r>
            <w:r w:rsidR="00FA0AC9" w:rsidRPr="008A49E6">
              <w:rPr>
                <w:color w:val="FF0000"/>
              </w:rPr>
              <w:t xml:space="preserve">! </w:t>
            </w:r>
            <w:r w:rsidRPr="008A49E6">
              <w:rPr>
                <w:color w:val="FF0000"/>
              </w:rPr>
              <w:t xml:space="preserve">Egyéb régiós és területi versenyeken a kötelező célelemeken kívül bármilyen állatalakos célok használhatóak! </w:t>
            </w:r>
            <w:r w:rsidR="00FA0AC9" w:rsidRPr="008A49E6">
              <w:rPr>
                <w:color w:val="FF0000"/>
              </w:rPr>
              <w:t>Az ejtési zóna értelmezése az ábrákon látható!!</w:t>
            </w:r>
          </w:p>
          <w:p w14:paraId="36F00B4E" w14:textId="77777777" w:rsidR="009A2D1B" w:rsidRDefault="00FA0AC9">
            <w:pPr>
              <w:rPr>
                <w:i/>
              </w:rPr>
            </w:pPr>
            <w:r>
              <w:rPr>
                <w:i/>
              </w:rPr>
              <w:t>az ábrák nagyíthatóak!</w:t>
            </w:r>
          </w:p>
          <w:p w14:paraId="31EE7F83" w14:textId="63B9A989" w:rsidR="009A2D1B" w:rsidRDefault="00446CBE" w:rsidP="00E56ECD">
            <w:r>
              <w:rPr>
                <w:noProof/>
              </w:rPr>
              <w:drawing>
                <wp:inline distT="0" distB="0" distL="0" distR="0" wp14:anchorId="0984CCBD" wp14:editId="46AF32EB">
                  <wp:extent cx="2244588" cy="1952879"/>
                  <wp:effectExtent l="0" t="0" r="0" b="0"/>
                  <wp:docPr id="77" name="image4.jpg" descr="3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3D"/>
                          <pic:cNvPicPr preferRelativeResize="0"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837" cy="20192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C236C">
              <w:t xml:space="preserve"> </w:t>
            </w:r>
            <w:r w:rsidR="00E56ECD">
              <w:rPr>
                <w:noProof/>
              </w:rPr>
              <w:drawing>
                <wp:inline distT="0" distB="0" distL="0" distR="0" wp14:anchorId="2C9ACC91" wp14:editId="23A1D8B0">
                  <wp:extent cx="1819275" cy="1819275"/>
                  <wp:effectExtent l="0" t="0" r="9525" b="952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uflon-600x60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6ECD">
              <w:rPr>
                <w:noProof/>
              </w:rPr>
              <w:drawing>
                <wp:inline distT="0" distB="0" distL="0" distR="0" wp14:anchorId="64A9CED9" wp14:editId="351FCD72">
                  <wp:extent cx="1762125" cy="1762125"/>
                  <wp:effectExtent l="0" t="0" r="9525" b="952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z-600x60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D1B" w14:paraId="18BAFCF7" w14:textId="77777777">
        <w:trPr>
          <w:trHeight w:val="2019"/>
        </w:trPr>
        <w:tc>
          <w:tcPr>
            <w:tcW w:w="1611" w:type="dxa"/>
          </w:tcPr>
          <w:p w14:paraId="4D7C1E4F" w14:textId="77777777" w:rsidR="009A2D1B" w:rsidRDefault="00FA0AC9">
            <w:r>
              <w:t>1. Nagyvadak</w:t>
            </w:r>
          </w:p>
        </w:tc>
        <w:tc>
          <w:tcPr>
            <w:tcW w:w="1581" w:type="dxa"/>
          </w:tcPr>
          <w:p w14:paraId="2DA3A753" w14:textId="77777777" w:rsidR="009A2D1B" w:rsidRDefault="00FA0AC9">
            <w:r>
              <w:t>Ejtési zóna: 250mm felett</w:t>
            </w:r>
          </w:p>
        </w:tc>
        <w:tc>
          <w:tcPr>
            <w:tcW w:w="4808" w:type="dxa"/>
            <w:gridSpan w:val="2"/>
          </w:tcPr>
          <w:p w14:paraId="7A56E0D5" w14:textId="77777777" w:rsidR="009A2D1B" w:rsidRDefault="00FA0AC9">
            <w:r>
              <w:rPr>
                <w:noProof/>
              </w:rPr>
              <w:drawing>
                <wp:inline distT="0" distB="0" distL="0" distR="0" wp14:anchorId="4A414D6B" wp14:editId="4643D8DD">
                  <wp:extent cx="2849880" cy="4097020"/>
                  <wp:effectExtent l="0" t="0" r="0" b="0"/>
                  <wp:docPr id="78" name="image8.jpg" descr="12334285_1665046523751853_898387406_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12334285_1665046523751853_898387406_o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4097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14:paraId="71FC48BB" w14:textId="77777777" w:rsidR="009A2D1B" w:rsidRDefault="009A2D1B">
            <w:pPr>
              <w:jc w:val="center"/>
            </w:pPr>
          </w:p>
          <w:p w14:paraId="767F29C9" w14:textId="77777777" w:rsidR="009A2D1B" w:rsidRDefault="00FA0AC9">
            <w:pPr>
              <w:jc w:val="center"/>
            </w:pPr>
            <w:r>
              <w:t>A kék karó:</w:t>
            </w:r>
          </w:p>
          <w:p w14:paraId="07730DF7" w14:textId="77777777" w:rsidR="009A2D1B" w:rsidRDefault="00FA0AC9">
            <w:pPr>
              <w:jc w:val="center"/>
            </w:pPr>
            <w:r>
              <w:t>25m-35m</w:t>
            </w:r>
          </w:p>
          <w:p w14:paraId="63EB7FA4" w14:textId="77777777" w:rsidR="009A2D1B" w:rsidRDefault="009A2D1B">
            <w:pPr>
              <w:jc w:val="center"/>
            </w:pPr>
          </w:p>
          <w:p w14:paraId="5C8C9848" w14:textId="77777777" w:rsidR="009A2D1B" w:rsidRDefault="00FA0AC9">
            <w:pPr>
              <w:jc w:val="center"/>
            </w:pPr>
            <w:r>
              <w:t>A fehér karó a rendező által meghatározott</w:t>
            </w:r>
          </w:p>
        </w:tc>
      </w:tr>
      <w:tr w:rsidR="009A2D1B" w14:paraId="61803ED7" w14:textId="77777777">
        <w:tc>
          <w:tcPr>
            <w:tcW w:w="1611" w:type="dxa"/>
          </w:tcPr>
          <w:p w14:paraId="58875E67" w14:textId="77777777" w:rsidR="009A2D1B" w:rsidRDefault="00FA0AC9">
            <w:pPr>
              <w:jc w:val="center"/>
            </w:pPr>
            <w:r>
              <w:lastRenderedPageBreak/>
              <w:t>2. Közepes vadak</w:t>
            </w:r>
          </w:p>
        </w:tc>
        <w:tc>
          <w:tcPr>
            <w:tcW w:w="1581" w:type="dxa"/>
          </w:tcPr>
          <w:p w14:paraId="5C3D8AFB" w14:textId="77777777" w:rsidR="009A2D1B" w:rsidRDefault="00FA0AC9">
            <w:r>
              <w:t>Ejtési zóna: 201-250mm</w:t>
            </w:r>
          </w:p>
        </w:tc>
        <w:tc>
          <w:tcPr>
            <w:tcW w:w="4808" w:type="dxa"/>
            <w:gridSpan w:val="2"/>
          </w:tcPr>
          <w:p w14:paraId="400998CC" w14:textId="77777777" w:rsidR="009A2D1B" w:rsidRDefault="00FA0AC9">
            <w:r>
              <w:rPr>
                <w:noProof/>
              </w:rPr>
              <w:drawing>
                <wp:inline distT="0" distB="0" distL="0" distR="0" wp14:anchorId="33E36BB4" wp14:editId="36A7B4EE">
                  <wp:extent cx="2861945" cy="4097020"/>
                  <wp:effectExtent l="0" t="0" r="0" b="0"/>
                  <wp:docPr id="81" name="image9.jpg" descr="12355710_1665049180418254_339645352_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12355710_1665049180418254_339645352_o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45" cy="4097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14:paraId="4B37AD3D" w14:textId="77777777" w:rsidR="009A2D1B" w:rsidRDefault="00FA0AC9">
            <w:pPr>
              <w:jc w:val="center"/>
            </w:pPr>
            <w:r>
              <w:t>A kék karó:</w:t>
            </w:r>
          </w:p>
          <w:p w14:paraId="31FDE2EA" w14:textId="77777777" w:rsidR="009A2D1B" w:rsidRDefault="00FA0AC9">
            <w:pPr>
              <w:jc w:val="center"/>
            </w:pPr>
            <w:r>
              <w:t>20m-30m</w:t>
            </w:r>
          </w:p>
          <w:p w14:paraId="73F6F81B" w14:textId="77777777" w:rsidR="009A2D1B" w:rsidRDefault="009A2D1B">
            <w:pPr>
              <w:jc w:val="center"/>
            </w:pPr>
          </w:p>
          <w:p w14:paraId="6499207D" w14:textId="77777777" w:rsidR="009A2D1B" w:rsidRDefault="00FA0AC9">
            <w:pPr>
              <w:jc w:val="center"/>
            </w:pPr>
            <w:r>
              <w:t>A fehér karó a rendező egyesület által meghatározott</w:t>
            </w:r>
          </w:p>
        </w:tc>
      </w:tr>
      <w:tr w:rsidR="009A2D1B" w14:paraId="342A3CEE" w14:textId="77777777">
        <w:trPr>
          <w:trHeight w:val="2482"/>
        </w:trPr>
        <w:tc>
          <w:tcPr>
            <w:tcW w:w="1611" w:type="dxa"/>
          </w:tcPr>
          <w:p w14:paraId="0FF7995F" w14:textId="77777777" w:rsidR="009A2D1B" w:rsidRDefault="00FA0AC9">
            <w:r>
              <w:t>3. Kisvadak</w:t>
            </w:r>
          </w:p>
        </w:tc>
        <w:tc>
          <w:tcPr>
            <w:tcW w:w="1581" w:type="dxa"/>
          </w:tcPr>
          <w:p w14:paraId="28C38E21" w14:textId="77777777" w:rsidR="009A2D1B" w:rsidRDefault="00FA0AC9">
            <w:r>
              <w:t>Ejtési zóna: 151-200mm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1305FCD" w14:textId="77777777" w:rsidR="009A2D1B" w:rsidRDefault="009A2D1B">
            <w:pPr>
              <w:jc w:val="center"/>
            </w:pPr>
          </w:p>
          <w:p w14:paraId="67D8372D" w14:textId="77777777" w:rsidR="009A2D1B" w:rsidRDefault="00FA0A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D4CE73" wp14:editId="3100F043">
                  <wp:extent cx="2861945" cy="4097020"/>
                  <wp:effectExtent l="0" t="0" r="0" b="0"/>
                  <wp:docPr id="80" name="image7.jpg" descr="12355715_1665063827083456_1514143277_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12355715_1665063827083456_1514143277_o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45" cy="4097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14:paraId="6CC9B55A" w14:textId="77777777" w:rsidR="009A2D1B" w:rsidRDefault="00FA0AC9">
            <w:pPr>
              <w:jc w:val="center"/>
            </w:pPr>
            <w:r>
              <w:t>A kék karó:</w:t>
            </w:r>
          </w:p>
          <w:p w14:paraId="113F2F24" w14:textId="77777777" w:rsidR="009A2D1B" w:rsidRDefault="00FA0AC9">
            <w:pPr>
              <w:jc w:val="center"/>
            </w:pPr>
            <w:r>
              <w:t>15m-25m</w:t>
            </w:r>
          </w:p>
          <w:p w14:paraId="40002BDB" w14:textId="77777777" w:rsidR="009A2D1B" w:rsidRDefault="009A2D1B">
            <w:pPr>
              <w:jc w:val="center"/>
            </w:pPr>
          </w:p>
          <w:p w14:paraId="619F37BD" w14:textId="77777777" w:rsidR="009A2D1B" w:rsidRDefault="00FA0AC9">
            <w:pPr>
              <w:jc w:val="center"/>
            </w:pPr>
            <w:r>
              <w:t>A fehér karó a rendező egyesület által meghatározott</w:t>
            </w:r>
          </w:p>
        </w:tc>
      </w:tr>
      <w:tr w:rsidR="009A2D1B" w14:paraId="3E916197" w14:textId="77777777">
        <w:tc>
          <w:tcPr>
            <w:tcW w:w="1611" w:type="dxa"/>
            <w:tcBorders>
              <w:bottom w:val="single" w:sz="4" w:space="0" w:color="000000"/>
            </w:tcBorders>
          </w:tcPr>
          <w:p w14:paraId="5370462F" w14:textId="77777777" w:rsidR="009A2D1B" w:rsidRDefault="00FA0AC9">
            <w:r>
              <w:lastRenderedPageBreak/>
              <w:t>4. Apróvadak</w:t>
            </w:r>
          </w:p>
          <w:p w14:paraId="15415D1B" w14:textId="77777777" w:rsidR="006E4D8F" w:rsidRDefault="006E4D8F"/>
          <w:p w14:paraId="079D9B18" w14:textId="77777777" w:rsidR="006E4D8F" w:rsidRPr="006E4D8F" w:rsidRDefault="006E4D8F">
            <w:pPr>
              <w:rPr>
                <w:i/>
              </w:rPr>
            </w:pPr>
            <w:r w:rsidRPr="006E4D8F">
              <w:rPr>
                <w:i/>
              </w:rPr>
              <w:t>kötelező 3 állatalak használata (plusz ugyan olyan csereállat)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14:paraId="4453A9BB" w14:textId="77777777" w:rsidR="009A2D1B" w:rsidRDefault="00FA0AC9">
            <w:r>
              <w:t xml:space="preserve">Ejtési zóna: </w:t>
            </w:r>
          </w:p>
          <w:p w14:paraId="58A345BF" w14:textId="77777777" w:rsidR="009A2D1B" w:rsidRDefault="00FA0AC9">
            <w:r>
              <w:t>0-150mm</w:t>
            </w:r>
          </w:p>
        </w:tc>
        <w:tc>
          <w:tcPr>
            <w:tcW w:w="48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B78FED" w14:textId="77777777" w:rsidR="009A2D1B" w:rsidRDefault="00FA0AC9">
            <w:r>
              <w:rPr>
                <w:noProof/>
              </w:rPr>
              <w:drawing>
                <wp:inline distT="0" distB="0" distL="0" distR="0" wp14:anchorId="0C0E160E" wp14:editId="1370D727">
                  <wp:extent cx="2861945" cy="4097020"/>
                  <wp:effectExtent l="0" t="0" r="0" b="0"/>
                  <wp:docPr id="83" name="image1.jpg" descr="12356040_1665063837083455_430761556_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12356040_1665063837083455_430761556_o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45" cy="4097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14:paraId="3F191AEA" w14:textId="77777777" w:rsidR="009A2D1B" w:rsidRDefault="00FA0AC9">
            <w:pPr>
              <w:jc w:val="center"/>
            </w:pPr>
            <w:r>
              <w:t>A kék karó:</w:t>
            </w:r>
          </w:p>
          <w:p w14:paraId="412A561B" w14:textId="77777777" w:rsidR="009A2D1B" w:rsidRDefault="00FA0AC9">
            <w:pPr>
              <w:jc w:val="center"/>
            </w:pPr>
            <w:r>
              <w:t>5m-15m</w:t>
            </w:r>
          </w:p>
          <w:p w14:paraId="10360E25" w14:textId="77777777" w:rsidR="009A2D1B" w:rsidRDefault="009A2D1B">
            <w:pPr>
              <w:jc w:val="center"/>
            </w:pPr>
          </w:p>
          <w:p w14:paraId="04C96E19" w14:textId="77777777" w:rsidR="009A2D1B" w:rsidRDefault="00FA0AC9">
            <w:pPr>
              <w:jc w:val="center"/>
            </w:pPr>
            <w:r>
              <w:t>A fehér karó a rendező egyesület által meghatározott</w:t>
            </w:r>
          </w:p>
        </w:tc>
      </w:tr>
      <w:tr w:rsidR="00446CBE" w14:paraId="05A44974" w14:textId="77777777">
        <w:tc>
          <w:tcPr>
            <w:tcW w:w="1611" w:type="dxa"/>
            <w:tcBorders>
              <w:bottom w:val="single" w:sz="4" w:space="0" w:color="000000"/>
            </w:tcBorders>
          </w:tcPr>
          <w:p w14:paraId="6A59B3A5" w14:textId="77777777" w:rsidR="00FE4FA7" w:rsidRDefault="00FE4FA7" w:rsidP="00446CBE">
            <w:pPr>
              <w:rPr>
                <w:b/>
                <w:color w:val="FF0000"/>
              </w:rPr>
            </w:pPr>
          </w:p>
          <w:p w14:paraId="0E4DC053" w14:textId="77777777" w:rsidR="00446CBE" w:rsidRPr="00446CBE" w:rsidRDefault="00446CBE" w:rsidP="00446CBE">
            <w:pPr>
              <w:rPr>
                <w:b/>
                <w:color w:val="FF0000"/>
              </w:rPr>
            </w:pPr>
            <w:r w:rsidRPr="00446CBE">
              <w:rPr>
                <w:b/>
                <w:color w:val="FF0000"/>
              </w:rPr>
              <w:t>Kötelező célelem</w:t>
            </w:r>
          </w:p>
          <w:p w14:paraId="57D7DB89" w14:textId="77777777" w:rsidR="00446CBE" w:rsidRDefault="00446CBE" w:rsidP="00446CBE">
            <w:pPr>
              <w:rPr>
                <w:b/>
              </w:rPr>
            </w:pPr>
            <w:r w:rsidRPr="00446CBE">
              <w:rPr>
                <w:b/>
              </w:rPr>
              <w:t>Cserkelő cél</w:t>
            </w:r>
          </w:p>
          <w:p w14:paraId="0F0DF721" w14:textId="77777777" w:rsidR="00446CBE" w:rsidRPr="00446CBE" w:rsidRDefault="00446CBE" w:rsidP="00446CBE">
            <w:r w:rsidRPr="00446CBE">
              <w:t>3. Kisvadak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14:paraId="25CE7718" w14:textId="77777777" w:rsidR="00446CBE" w:rsidRDefault="00446CBE" w:rsidP="00446CBE">
            <w:r>
              <w:t>Ejtési zóna: 151-200mm</w:t>
            </w:r>
          </w:p>
        </w:tc>
        <w:tc>
          <w:tcPr>
            <w:tcW w:w="48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BB9FD8" w14:textId="77777777" w:rsidR="00446CBE" w:rsidRDefault="00446CBE" w:rsidP="00446CBE">
            <w:pPr>
              <w:rPr>
                <w:noProof/>
              </w:rPr>
            </w:pPr>
            <w:r>
              <w:rPr>
                <w:noProof/>
              </w:rPr>
              <w:t>Cserkelő célnál tetszőlegesen1db állatalakot kell kiválasztanai a megjelölt kategóriából.</w:t>
            </w:r>
          </w:p>
          <w:p w14:paraId="44F0104A" w14:textId="77777777" w:rsidR="00446CBE" w:rsidRDefault="00446CBE" w:rsidP="00446CBE">
            <w:pPr>
              <w:rPr>
                <w:noProof/>
              </w:rPr>
            </w:pPr>
            <w:r>
              <w:rPr>
                <w:noProof/>
              </w:rPr>
              <w:t xml:space="preserve">Leírás: A célra 3 lövést kell leadni 3 különböző távról távolódó sorrendben </w:t>
            </w:r>
            <w:r w:rsidRPr="00446CBE">
              <w:rPr>
                <w:i/>
                <w:noProof/>
              </w:rPr>
              <w:t>(közeli, kozépső, távoli lőkarótól)</w:t>
            </w:r>
            <w:r>
              <w:rPr>
                <w:i/>
                <w:noProof/>
              </w:rPr>
              <w:t xml:space="preserve"> </w:t>
            </w:r>
            <w:r w:rsidR="00FE4FA7">
              <w:rPr>
                <w:noProof/>
              </w:rPr>
              <w:t xml:space="preserve">. </w:t>
            </w:r>
          </w:p>
          <w:p w14:paraId="48ADB33C" w14:textId="77777777" w:rsidR="00FE4FA7" w:rsidRPr="00446CBE" w:rsidRDefault="00FE4FA7" w:rsidP="00446CBE">
            <w:pPr>
              <w:rPr>
                <w:noProof/>
              </w:rPr>
            </w:pPr>
            <w:r>
              <w:rPr>
                <w:noProof/>
              </w:rPr>
              <w:t xml:space="preserve">A lőkarókat a célra merőleges tengelyen kell felmérni. </w:t>
            </w:r>
            <w:r w:rsidRPr="000C6D3B">
              <w:rPr>
                <w:noProof/>
              </w:rPr>
              <w:t>A tengelytől job</w:t>
            </w:r>
            <w:r w:rsidR="00263D07" w:rsidRPr="000C6D3B">
              <w:rPr>
                <w:noProof/>
              </w:rPr>
              <w:t>b</w:t>
            </w:r>
            <w:r w:rsidRPr="000C6D3B">
              <w:rPr>
                <w:noProof/>
              </w:rPr>
              <w:t>ra-balra maximum fél métert lehet eltérni.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14:paraId="4AC1E228" w14:textId="77777777" w:rsidR="00446CBE" w:rsidRDefault="00FE4FA7" w:rsidP="00446CBE">
            <w:pPr>
              <w:jc w:val="center"/>
            </w:pPr>
            <w:r>
              <w:t>A kék karó:</w:t>
            </w:r>
          </w:p>
          <w:p w14:paraId="0B0DFED0" w14:textId="77777777" w:rsidR="00FE4FA7" w:rsidRDefault="00FE4FA7" w:rsidP="00FE4FA7">
            <w:pPr>
              <w:pStyle w:val="Listaszerbekezds"/>
              <w:numPr>
                <w:ilvl w:val="0"/>
                <w:numId w:val="3"/>
              </w:numPr>
              <w:jc w:val="center"/>
            </w:pPr>
            <w:r>
              <w:t>15m</w:t>
            </w:r>
          </w:p>
          <w:p w14:paraId="32F522B7" w14:textId="77777777" w:rsidR="00FE4FA7" w:rsidRDefault="006E4D8F" w:rsidP="00FE4FA7">
            <w:pPr>
              <w:pStyle w:val="Listaszerbekezds"/>
              <w:numPr>
                <w:ilvl w:val="0"/>
                <w:numId w:val="3"/>
              </w:numPr>
              <w:jc w:val="center"/>
            </w:pPr>
            <w:r>
              <w:t>20</w:t>
            </w:r>
            <w:r w:rsidR="00FE4FA7">
              <w:t>m</w:t>
            </w:r>
          </w:p>
          <w:p w14:paraId="0141A651" w14:textId="77777777" w:rsidR="00FE4FA7" w:rsidRDefault="00FE4FA7" w:rsidP="00FE4FA7">
            <w:pPr>
              <w:pStyle w:val="Listaszerbekezds"/>
              <w:numPr>
                <w:ilvl w:val="0"/>
                <w:numId w:val="3"/>
              </w:numPr>
              <w:jc w:val="center"/>
            </w:pPr>
            <w:r>
              <w:t>2</w:t>
            </w:r>
            <w:r w:rsidR="006E4D8F">
              <w:t>5</w:t>
            </w:r>
            <w:r>
              <w:t>m</w:t>
            </w:r>
          </w:p>
          <w:p w14:paraId="4E96311D" w14:textId="77777777" w:rsidR="00FE4FA7" w:rsidRDefault="00FE4FA7" w:rsidP="00FE4FA7">
            <w:pPr>
              <w:pStyle w:val="Listaszerbekezds"/>
            </w:pPr>
          </w:p>
          <w:p w14:paraId="72E70E82" w14:textId="77777777" w:rsidR="00FE4FA7" w:rsidRDefault="00FE4FA7" w:rsidP="00FE4FA7">
            <w:pPr>
              <w:rPr>
                <w:sz w:val="22"/>
              </w:rPr>
            </w:pPr>
            <w:r w:rsidRPr="00FE4FA7">
              <w:rPr>
                <w:sz w:val="22"/>
              </w:rPr>
              <w:t>A fehér karó a rendező egyesület által meghatározott</w:t>
            </w:r>
          </w:p>
          <w:p w14:paraId="252488E4" w14:textId="77777777" w:rsidR="00FE4FA7" w:rsidRPr="00FE4FA7" w:rsidRDefault="00FE4FA7" w:rsidP="00FE4FA7">
            <w:pPr>
              <w:rPr>
                <w:sz w:val="22"/>
              </w:rPr>
            </w:pPr>
          </w:p>
        </w:tc>
      </w:tr>
      <w:tr w:rsidR="00446CBE" w14:paraId="2ADE6BE0" w14:textId="77777777">
        <w:tc>
          <w:tcPr>
            <w:tcW w:w="9589" w:type="dxa"/>
            <w:gridSpan w:val="5"/>
            <w:shd w:val="clear" w:color="auto" w:fill="00FFFF"/>
          </w:tcPr>
          <w:p w14:paraId="0AA2AA94" w14:textId="77777777" w:rsidR="00446CBE" w:rsidRDefault="00446CBE" w:rsidP="00446CBE">
            <w:r>
              <w:t>Több vadász célt is lehet választani, de az előírt 3 különböző kategóriának meg kell lennie!</w:t>
            </w:r>
          </w:p>
          <w:p w14:paraId="1D76B587" w14:textId="77777777" w:rsidR="00446CBE" w:rsidRDefault="00446CBE" w:rsidP="00446CBE">
            <w:r>
              <w:t>Az itt leírt kategóriákat és a hozzájuk tartozó távokat be kell tartani!</w:t>
            </w:r>
          </w:p>
          <w:p w14:paraId="6E1EB3A3" w14:textId="77777777" w:rsidR="000C6D3B" w:rsidRDefault="000C6D3B" w:rsidP="00446CBE"/>
        </w:tc>
      </w:tr>
    </w:tbl>
    <w:p w14:paraId="31DD4D5D" w14:textId="77777777" w:rsidR="009A2D1B" w:rsidRDefault="00FA0AC9">
      <w:pPr>
        <w:jc w:val="right"/>
      </w:pPr>
      <w:r>
        <w:rPr>
          <w:sz w:val="22"/>
          <w:szCs w:val="22"/>
        </w:rPr>
        <w:t>(cél: apróvad/Fácán/)</w:t>
      </w:r>
    </w:p>
    <w:p w14:paraId="11EDAC39" w14:textId="77777777" w:rsidR="009A2D1B" w:rsidRDefault="00FA0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példa: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AFAB241" wp14:editId="2E956592">
                <wp:simplePos x="0" y="0"/>
                <wp:positionH relativeFrom="column">
                  <wp:posOffset>647700</wp:posOffset>
                </wp:positionH>
                <wp:positionV relativeFrom="paragraph">
                  <wp:posOffset>139700</wp:posOffset>
                </wp:positionV>
                <wp:extent cx="504825" cy="317500"/>
                <wp:effectExtent l="0" t="0" r="0" b="0"/>
                <wp:wrapNone/>
                <wp:docPr id="63" name="Téglala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8350" y="3626013"/>
                          <a:ext cx="4953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93A544" w14:textId="77777777" w:rsidR="009A2D1B" w:rsidRDefault="009A2D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AB241" id="Téglalap 63" o:spid="_x0000_s1026" style="position:absolute;margin-left:51pt;margin-top:11pt;width:39.75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" stroked="f">
                <v:textbox inset="7pt,3pt,7pt,3pt">
                  <w:txbxContent>
                    <w:p w14:paraId="3C93A544" w14:textId="77777777" w:rsidR="009A2D1B" w:rsidRDefault="009A2D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466528E" wp14:editId="5479D41F">
            <wp:simplePos x="0" y="0"/>
            <wp:positionH relativeFrom="column">
              <wp:posOffset>4207509</wp:posOffset>
            </wp:positionH>
            <wp:positionV relativeFrom="paragraph">
              <wp:posOffset>153670</wp:posOffset>
            </wp:positionV>
            <wp:extent cx="1997710" cy="1296035"/>
            <wp:effectExtent l="0" t="0" r="0" b="0"/>
            <wp:wrapNone/>
            <wp:docPr id="88" name="image21.png" descr="letölté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letöltés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29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F4CC77" w14:textId="77777777" w:rsidR="009A2D1B" w:rsidRDefault="009A2D1B">
      <w:pPr>
        <w:jc w:val="right"/>
        <w:rPr>
          <w:sz w:val="22"/>
          <w:szCs w:val="22"/>
        </w:rPr>
      </w:pPr>
    </w:p>
    <w:p w14:paraId="7B54CF30" w14:textId="77777777" w:rsidR="009A2D1B" w:rsidRDefault="00FA0A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14:paraId="7F9D5C18" w14:textId="77777777" w:rsidR="009A2D1B" w:rsidRDefault="00FA0AC9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(névleges táv                                           (</w:t>
      </w:r>
      <w:r>
        <w:rPr>
          <w:sz w:val="22"/>
          <w:szCs w:val="22"/>
        </w:rPr>
        <w:t>1</w:t>
      </w:r>
      <w:r w:rsidR="00A30FA0">
        <w:rPr>
          <w:sz w:val="22"/>
          <w:szCs w:val="22"/>
        </w:rPr>
        <w:t>2</w:t>
      </w:r>
      <w:r>
        <w:rPr>
          <w:sz w:val="22"/>
          <w:szCs w:val="22"/>
        </w:rPr>
        <w:t xml:space="preserve"> év alattiak távja</w:t>
      </w:r>
    </w:p>
    <w:p w14:paraId="52E30811" w14:textId="77777777" w:rsidR="009A2D1B" w:rsidRDefault="00FA0AC9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 min. 5 méter – </w:t>
      </w:r>
      <w:proofErr w:type="spellStart"/>
      <w:r>
        <w:rPr>
          <w:color w:val="1F497D"/>
          <w:sz w:val="22"/>
          <w:szCs w:val="22"/>
        </w:rPr>
        <w:t>max</w:t>
      </w:r>
      <w:proofErr w:type="spellEnd"/>
      <w:r>
        <w:rPr>
          <w:color w:val="1F497D"/>
          <w:sz w:val="22"/>
          <w:szCs w:val="22"/>
        </w:rPr>
        <w:t xml:space="preserve">. 15 méter)        </w:t>
      </w:r>
      <w:r>
        <w:rPr>
          <w:sz w:val="22"/>
          <w:szCs w:val="22"/>
        </w:rPr>
        <w:t xml:space="preserve">         rendező által meghatározva)</w:t>
      </w:r>
      <w:r>
        <w:rPr>
          <w:color w:val="1F497D"/>
          <w:sz w:val="22"/>
          <w:szCs w:val="22"/>
        </w:rPr>
        <w:t xml:space="preserve">        </w:t>
      </w:r>
    </w:p>
    <w:p w14:paraId="6AB95E0C" w14:textId="77777777" w:rsidR="009A2D1B" w:rsidRDefault="00FA0AC9">
      <w:pPr>
        <w:jc w:val="right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0CB8E7D" wp14:editId="7C263A75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103505" cy="264795"/>
                <wp:effectExtent l="0" t="0" r="0" b="0"/>
                <wp:wrapNone/>
                <wp:docPr id="64" name="Téglalap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653953"/>
                          <a:ext cx="90805" cy="25209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F994DB" w14:textId="77777777" w:rsidR="009A2D1B" w:rsidRDefault="009A2D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B8E7D" id="Téglalap 64" o:spid="_x0000_s1027" style="position:absolute;left:0;text-align:left;margin-left:10pt;margin-top:3pt;width:8.15pt;height:2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" fillcolor="#365f91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6F994DB" w14:textId="77777777" w:rsidR="009A2D1B" w:rsidRDefault="009A2D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19D8DAB" wp14:editId="7450BA00">
                <wp:simplePos x="0" y="0"/>
                <wp:positionH relativeFrom="column">
                  <wp:posOffset>2603500</wp:posOffset>
                </wp:positionH>
                <wp:positionV relativeFrom="paragraph">
                  <wp:posOffset>38100</wp:posOffset>
                </wp:positionV>
                <wp:extent cx="103505" cy="264795"/>
                <wp:effectExtent l="0" t="0" r="0" b="0"/>
                <wp:wrapNone/>
                <wp:docPr id="67" name="Téglalap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653953"/>
                          <a:ext cx="908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51FBA3" w14:textId="77777777" w:rsidR="009A2D1B" w:rsidRDefault="009A2D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D8DAB" id="Téglalap 67" o:spid="_x0000_s1028" style="position:absolute;left:0;text-align:left;margin-left:205pt;margin-top:3pt;width:8.15pt;height:2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651FBA3" w14:textId="77777777" w:rsidR="009A2D1B" w:rsidRDefault="009A2D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459E573" w14:textId="77777777" w:rsidR="009A2D1B" w:rsidRDefault="00FA0AC9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7FC8CE2" wp14:editId="0EB58FBF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5457825" cy="12700"/>
                <wp:effectExtent l="0" t="0" r="0" b="0"/>
                <wp:wrapNone/>
                <wp:docPr id="69" name="Szabadkézi sokszög: alakza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2617088" y="3780000"/>
                          <a:ext cx="54578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7825" h="1" extrusionOk="0">
                              <a:moveTo>
                                <a:pt x="0" y="0"/>
                              </a:moveTo>
                              <a:lnTo>
                                <a:pt x="54578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5457825" cy="12700"/>
                <wp:effectExtent b="0" l="0" r="0" t="0"/>
                <wp:wrapNone/>
                <wp:docPr id="6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7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C4469D" w14:textId="77777777" w:rsidR="009A2D1B" w:rsidRDefault="00FA0A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14:paraId="6FD5ED11" w14:textId="77777777" w:rsidR="009A2D1B" w:rsidRDefault="009A2D1B">
      <w:pPr>
        <w:jc w:val="center"/>
        <w:rPr>
          <w:sz w:val="28"/>
          <w:szCs w:val="28"/>
        </w:rPr>
      </w:pPr>
    </w:p>
    <w:p w14:paraId="7CF4A4ED" w14:textId="77777777" w:rsidR="009A2D1B" w:rsidRDefault="009A2D1B">
      <w:pPr>
        <w:jc w:val="center"/>
        <w:rPr>
          <w:sz w:val="28"/>
          <w:szCs w:val="28"/>
        </w:rPr>
      </w:pPr>
    </w:p>
    <w:p w14:paraId="50680CC3" w14:textId="77777777" w:rsidR="009A2D1B" w:rsidRDefault="009A2D1B">
      <w:pPr>
        <w:jc w:val="center"/>
        <w:rPr>
          <w:sz w:val="28"/>
          <w:szCs w:val="28"/>
        </w:rPr>
      </w:pPr>
    </w:p>
    <w:p w14:paraId="42BE67A3" w14:textId="77777777" w:rsidR="009A2D1B" w:rsidRDefault="009A2D1B">
      <w:pPr>
        <w:jc w:val="center"/>
        <w:rPr>
          <w:sz w:val="28"/>
          <w:szCs w:val="28"/>
        </w:rPr>
      </w:pPr>
    </w:p>
    <w:p w14:paraId="1D9AA70B" w14:textId="77777777" w:rsidR="009A2D1B" w:rsidRDefault="009A2D1B">
      <w:pPr>
        <w:jc w:val="center"/>
        <w:rPr>
          <w:sz w:val="28"/>
          <w:szCs w:val="28"/>
        </w:rPr>
      </w:pPr>
    </w:p>
    <w:p w14:paraId="510707C5" w14:textId="77777777" w:rsidR="009A2D1B" w:rsidRDefault="009A2D1B">
      <w:pPr>
        <w:jc w:val="center"/>
        <w:rPr>
          <w:sz w:val="28"/>
          <w:szCs w:val="28"/>
        </w:rPr>
      </w:pPr>
    </w:p>
    <w:p w14:paraId="15C1E1F1" w14:textId="77777777" w:rsidR="009A2D1B" w:rsidRDefault="009A2D1B">
      <w:pPr>
        <w:jc w:val="center"/>
        <w:rPr>
          <w:sz w:val="28"/>
          <w:szCs w:val="28"/>
        </w:rPr>
      </w:pPr>
    </w:p>
    <w:p w14:paraId="4A059811" w14:textId="77777777" w:rsidR="009A2D1B" w:rsidRDefault="009A2D1B">
      <w:pPr>
        <w:jc w:val="center"/>
        <w:rPr>
          <w:sz w:val="28"/>
          <w:szCs w:val="28"/>
        </w:rPr>
      </w:pPr>
    </w:p>
    <w:p w14:paraId="53A7A2E2" w14:textId="77777777" w:rsidR="009A2D1B" w:rsidRDefault="009A2D1B" w:rsidP="00FE4FA7">
      <w:pPr>
        <w:rPr>
          <w:sz w:val="28"/>
          <w:szCs w:val="28"/>
        </w:rPr>
      </w:pPr>
    </w:p>
    <w:p w14:paraId="6120A8B8" w14:textId="77777777" w:rsidR="009A2D1B" w:rsidRDefault="009A2D1B"/>
    <w:tbl>
      <w:tblPr>
        <w:tblStyle w:val="a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806"/>
      </w:tblGrid>
      <w:tr w:rsidR="009A2D1B" w14:paraId="2F92CEDC" w14:textId="77777777">
        <w:tc>
          <w:tcPr>
            <w:tcW w:w="9288" w:type="dxa"/>
            <w:gridSpan w:val="2"/>
            <w:shd w:val="clear" w:color="auto" w:fill="FFCC00"/>
          </w:tcPr>
          <w:p w14:paraId="3CF574E8" w14:textId="77777777" w:rsidR="009A2D1B" w:rsidRDefault="00FA0AC9">
            <w:pPr>
              <w:rPr>
                <w:b/>
              </w:rPr>
            </w:pPr>
            <w:r>
              <w:rPr>
                <w:b/>
              </w:rPr>
              <w:t>Ügyességi, technikai célok (a szakmai bizottság jóváhagyásával bővíthető)</w:t>
            </w:r>
          </w:p>
        </w:tc>
      </w:tr>
      <w:tr w:rsidR="009A2D1B" w14:paraId="0FED80AE" w14:textId="77777777">
        <w:tc>
          <w:tcPr>
            <w:tcW w:w="4482" w:type="dxa"/>
            <w:shd w:val="clear" w:color="auto" w:fill="FFCC00"/>
          </w:tcPr>
          <w:p w14:paraId="2E169AF3" w14:textId="77777777" w:rsidR="009A2D1B" w:rsidRDefault="00FA0AC9">
            <w:pPr>
              <w:rPr>
                <w:b/>
              </w:rPr>
            </w:pPr>
            <w:r>
              <w:rPr>
                <w:b/>
              </w:rPr>
              <w:t>Célok:</w:t>
            </w:r>
          </w:p>
        </w:tc>
        <w:tc>
          <w:tcPr>
            <w:tcW w:w="4806" w:type="dxa"/>
            <w:shd w:val="clear" w:color="auto" w:fill="FFCC00"/>
          </w:tcPr>
          <w:p w14:paraId="34432BA1" w14:textId="77777777" w:rsidR="009A2D1B" w:rsidRDefault="00FA0AC9">
            <w:pPr>
              <w:rPr>
                <w:b/>
              </w:rPr>
            </w:pPr>
            <w:r>
              <w:rPr>
                <w:b/>
              </w:rPr>
              <w:t>Ábrák:</w:t>
            </w:r>
          </w:p>
        </w:tc>
      </w:tr>
      <w:tr w:rsidR="009A2D1B" w14:paraId="5146371C" w14:textId="77777777">
        <w:tc>
          <w:tcPr>
            <w:tcW w:w="4482" w:type="dxa"/>
          </w:tcPr>
          <w:p w14:paraId="256E47BD" w14:textId="77777777" w:rsidR="009A2D1B" w:rsidRDefault="00FA0A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Harcos sziluett (lőlap vagy teljes </w:t>
            </w:r>
            <w:r w:rsidR="006E4D8F">
              <w:rPr>
                <w:color w:val="000000"/>
              </w:rPr>
              <w:t>2,5</w:t>
            </w:r>
            <w:r w:rsidR="00A05B0B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alak) </w:t>
            </w:r>
          </w:p>
          <w:p w14:paraId="12C2DDCD" w14:textId="77777777" w:rsidR="009A2D1B" w:rsidRPr="006E4D8F" w:rsidRDefault="00FA0A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Magyar mandala (</w:t>
            </w:r>
            <w:r>
              <w:rPr>
                <w:i/>
                <w:color w:val="000000"/>
              </w:rPr>
              <w:t>választható célelem</w:t>
            </w:r>
            <w:r>
              <w:rPr>
                <w:color w:val="000000"/>
              </w:rPr>
              <w:t>)</w:t>
            </w:r>
          </w:p>
          <w:p w14:paraId="58C3C788" w14:textId="77777777" w:rsidR="006E4D8F" w:rsidRDefault="00A0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Kötelező célelemnek csak a teljes 2,5D-s alak használható!</w:t>
            </w:r>
          </w:p>
          <w:p w14:paraId="69CA7FE0" w14:textId="77777777" w:rsidR="009A2D1B" w:rsidRDefault="009A2D1B"/>
        </w:tc>
        <w:tc>
          <w:tcPr>
            <w:tcW w:w="4806" w:type="dxa"/>
          </w:tcPr>
          <w:p w14:paraId="18989B8E" w14:textId="77777777" w:rsidR="009A2D1B" w:rsidRDefault="00FA0A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585D76" wp14:editId="67067838">
                  <wp:extent cx="2135729" cy="2286098"/>
                  <wp:effectExtent l="0" t="0" r="0" b="0"/>
                  <wp:docPr id="82" name="image5.jpg" descr="sziluet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sziluett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729" cy="22860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944EA2" w14:textId="77777777" w:rsidR="009A2D1B" w:rsidRDefault="00FA0AC9">
            <w:pPr>
              <w:jc w:val="center"/>
            </w:pPr>
            <w:r>
              <w:t>Harcos sziluett , az ábra nagyítható!</w:t>
            </w:r>
          </w:p>
          <w:p w14:paraId="21997199" w14:textId="77777777" w:rsidR="009A2D1B" w:rsidRDefault="009A2D1B">
            <w:pPr>
              <w:jc w:val="center"/>
            </w:pPr>
          </w:p>
          <w:p w14:paraId="16A7BEC5" w14:textId="77777777" w:rsidR="009A2D1B" w:rsidRDefault="00FA0A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3EDBF3" wp14:editId="4C88F0CA">
                  <wp:extent cx="2889344" cy="2773708"/>
                  <wp:effectExtent l="0" t="0" r="0" b="0"/>
                  <wp:docPr id="84" name="image17.jpg" descr="IMAG04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IMAG0418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344" cy="27737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4E4A48" w14:textId="77777777" w:rsidR="009A2D1B" w:rsidRDefault="009A2D1B">
            <w:pPr>
              <w:jc w:val="center"/>
            </w:pPr>
          </w:p>
          <w:p w14:paraId="22848745" w14:textId="77777777" w:rsidR="009A2D1B" w:rsidRDefault="00FA0AC9">
            <w:pPr>
              <w:jc w:val="center"/>
            </w:pPr>
            <w:r>
              <w:t>Magyar mandala, az ábra nagyítható!</w:t>
            </w:r>
          </w:p>
        </w:tc>
      </w:tr>
      <w:tr w:rsidR="009A2D1B" w14:paraId="34AC0B44" w14:textId="77777777">
        <w:tc>
          <w:tcPr>
            <w:tcW w:w="4482" w:type="dxa"/>
          </w:tcPr>
          <w:p w14:paraId="0DBD0D3C" w14:textId="77777777" w:rsidR="009A2D1B" w:rsidRDefault="00FA0AC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Gyorslövészet</w:t>
            </w:r>
            <w:r>
              <w:rPr>
                <w:b/>
                <w:color w:val="FF0000"/>
                <w:sz w:val="28"/>
                <w:szCs w:val="28"/>
              </w:rPr>
              <w:t>(kötelező cél) :</w:t>
            </w:r>
          </w:p>
          <w:p w14:paraId="28B16508" w14:textId="77777777" w:rsidR="009A2D1B" w:rsidRDefault="00FA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Lövésszám: a kilőhető vesszők száma az íjász gyorsaságán múlik</w:t>
            </w:r>
          </w:p>
          <w:p w14:paraId="387D9A28" w14:textId="77777777" w:rsidR="00FE4FA7" w:rsidRDefault="00FE4FA7" w:rsidP="00FE4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A0AC9">
              <w:rPr>
                <w:color w:val="000000"/>
              </w:rPr>
              <w:t xml:space="preserve">Célfelület: </w:t>
            </w:r>
            <w:r w:rsidR="00732BBA">
              <w:rPr>
                <w:color w:val="000000"/>
              </w:rPr>
              <w:t xml:space="preserve">egyszínű zóna nélküli, </w:t>
            </w:r>
            <w:r w:rsidR="00FA0AC9">
              <w:rPr>
                <w:color w:val="000000"/>
              </w:rPr>
              <w:t>harcos sziluett</w:t>
            </w:r>
            <w:r w:rsidR="00A05B0B">
              <w:rPr>
                <w:color w:val="000000"/>
              </w:rPr>
              <w:t xml:space="preserve"> alak</w:t>
            </w:r>
          </w:p>
          <w:p w14:paraId="458FB77D" w14:textId="77777777" w:rsidR="009A2D1B" w:rsidRDefault="00FA0AC9" w:rsidP="00FE4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Távolság</w:t>
            </w:r>
            <w:r>
              <w:rPr>
                <w:color w:val="000000"/>
                <w:u w:val="single"/>
              </w:rPr>
              <w:t>:</w:t>
            </w:r>
            <w:r>
              <w:rPr>
                <w:color w:val="000000"/>
              </w:rPr>
              <w:t xml:space="preserve">      kék karó –    16 m.</w:t>
            </w:r>
            <w:r>
              <w:rPr>
                <w:color w:val="000000"/>
              </w:rPr>
              <w:tab/>
            </w:r>
          </w:p>
          <w:p w14:paraId="357F10C6" w14:textId="77777777" w:rsidR="009A2D1B" w:rsidRDefault="00FA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FE4F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fehér karó –   13 méter</w:t>
            </w:r>
          </w:p>
          <w:p w14:paraId="66B35804" w14:textId="77777777" w:rsidR="009A2D1B" w:rsidRDefault="00FA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Lövésre felhasználható idő: 20 másodperc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6 vessző.</w:t>
            </w:r>
          </w:p>
          <w:p w14:paraId="0944745D" w14:textId="77777777" w:rsidR="009A2D1B" w:rsidRDefault="009A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</w:rPr>
            </w:pPr>
          </w:p>
          <w:p w14:paraId="2230BE46" w14:textId="77777777" w:rsidR="009A2D1B" w:rsidRDefault="00FA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Pontozás: </w:t>
            </w:r>
          </w:p>
          <w:p w14:paraId="43003688" w14:textId="77777777" w:rsidR="009A2D1B" w:rsidRDefault="00FA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jc w:val="both"/>
              <w:rPr>
                <w:color w:val="000000"/>
              </w:rPr>
            </w:pPr>
            <w:r>
              <w:rPr>
                <w:color w:val="000000"/>
              </w:rPr>
              <w:t>- 5 pont a sziluett teljes felülete.</w:t>
            </w:r>
          </w:p>
          <w:p w14:paraId="7A38D499" w14:textId="77777777" w:rsidR="009A2D1B" w:rsidRDefault="00FA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jc w:val="both"/>
              <w:rPr>
                <w:color w:val="000000"/>
              </w:rPr>
            </w:pPr>
            <w:r>
              <w:rPr>
                <w:color w:val="000000"/>
              </w:rPr>
              <w:t>- Maximum elérhető pontszám 30 pont.</w:t>
            </w:r>
          </w:p>
          <w:p w14:paraId="7140DF93" w14:textId="77777777" w:rsidR="009A2D1B" w:rsidRDefault="009A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jc w:val="both"/>
              <w:rPr>
                <w:color w:val="000000"/>
              </w:rPr>
            </w:pPr>
          </w:p>
          <w:p w14:paraId="60CDFD1E" w14:textId="77777777" w:rsidR="009A2D1B" w:rsidRDefault="00FA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jc w:val="both"/>
              <w:rPr>
                <w:color w:val="000000"/>
              </w:rPr>
            </w:pPr>
            <w:r>
              <w:rPr>
                <w:color w:val="000000"/>
              </w:rPr>
              <w:t>Leírás:</w:t>
            </w:r>
          </w:p>
          <w:p w14:paraId="59744555" w14:textId="77777777" w:rsidR="009A2D1B" w:rsidRDefault="00FA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Ennél a célnál egy időmérővel rendelkező (a rendező egyesület által odarendelt) segítőt kell alkalmazni. A lövészet kezdetét </w:t>
            </w:r>
            <w:r>
              <w:rPr>
                <w:color w:val="000000"/>
              </w:rPr>
              <w:lastRenderedPageBreak/>
              <w:t xml:space="preserve">(„lőhet” vezényszóval) és a végét ( „vége” vezényszóval) jelzi a kezelő személy. Íjat megfeszíteni, csak az időmérő személy „lőhet” </w:t>
            </w:r>
            <w:proofErr w:type="spellStart"/>
            <w:r>
              <w:rPr>
                <w:color w:val="000000"/>
              </w:rPr>
              <w:t>vezényszavára</w:t>
            </w:r>
            <w:proofErr w:type="spellEnd"/>
            <w:r>
              <w:rPr>
                <w:color w:val="000000"/>
              </w:rPr>
              <w:t xml:space="preserve"> lehet. A „vége” vezényszó (azaz  20 mp) lejárta után kilőtt vesző esetén az utolsó találat értéke levonandó. Egyszerre csak egy vessző lőhető ki.</w:t>
            </w:r>
          </w:p>
          <w:p w14:paraId="5C94BB1F" w14:textId="77777777" w:rsidR="009A2D1B" w:rsidRDefault="009A2D1B"/>
        </w:tc>
        <w:tc>
          <w:tcPr>
            <w:tcW w:w="4806" w:type="dxa"/>
          </w:tcPr>
          <w:p w14:paraId="50DB8E05" w14:textId="77777777" w:rsidR="009A2D1B" w:rsidRDefault="009A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jc w:val="center"/>
              <w:rPr>
                <w:color w:val="000000"/>
              </w:rPr>
            </w:pPr>
          </w:p>
          <w:p w14:paraId="11E43607" w14:textId="77777777" w:rsidR="00263D07" w:rsidRDefault="0026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jc w:val="center"/>
              <w:rPr>
                <w:color w:val="000000"/>
              </w:rPr>
            </w:pPr>
          </w:p>
          <w:p w14:paraId="7AF966B5" w14:textId="77777777" w:rsidR="00263D07" w:rsidRDefault="0026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C8A446F" wp14:editId="1F702201">
                  <wp:extent cx="1581709" cy="2476951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lapsziluettharcos170mm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229" cy="252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6287C" w14:textId="77777777" w:rsidR="000C6D3B" w:rsidRDefault="000C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jc w:val="center"/>
              <w:rPr>
                <w:color w:val="000000"/>
              </w:rPr>
            </w:pPr>
            <w:r>
              <w:rPr>
                <w:color w:val="000000"/>
              </w:rPr>
              <w:t>Példa</w:t>
            </w:r>
          </w:p>
        </w:tc>
      </w:tr>
      <w:tr w:rsidR="009A2D1B" w14:paraId="074DD003" w14:textId="77777777">
        <w:tc>
          <w:tcPr>
            <w:tcW w:w="4482" w:type="dxa"/>
          </w:tcPr>
          <w:p w14:paraId="473910F6" w14:textId="77777777" w:rsidR="009A2D1B" w:rsidRDefault="00FA0AC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Lovasharc</w:t>
            </w:r>
            <w:r>
              <w:rPr>
                <w:b/>
                <w:color w:val="FF0000"/>
                <w:sz w:val="28"/>
                <w:szCs w:val="28"/>
              </w:rPr>
              <w:t>(kötelező cél):</w:t>
            </w:r>
          </w:p>
          <w:p w14:paraId="734C7E5D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Leírás:</w:t>
            </w:r>
            <w:r>
              <w:rPr>
                <w:sz w:val="22"/>
                <w:szCs w:val="22"/>
              </w:rPr>
              <w:t xml:space="preserve"> </w:t>
            </w:r>
            <w:r w:rsidR="001E739A">
              <w:rPr>
                <w:sz w:val="22"/>
                <w:szCs w:val="22"/>
              </w:rPr>
              <w:t xml:space="preserve">A lóval párhuzamos </w:t>
            </w:r>
            <w:r w:rsidR="006E4D8F">
              <w:rPr>
                <w:sz w:val="22"/>
                <w:szCs w:val="22"/>
              </w:rPr>
              <w:t xml:space="preserve">10 </w:t>
            </w:r>
            <w:r w:rsidR="001E739A">
              <w:rPr>
                <w:sz w:val="22"/>
                <w:szCs w:val="22"/>
              </w:rPr>
              <w:t>méter távolságra lévő vonalon úgy kell elhelyezni a 3db sziluett célt, hogy a középső célt a lóra nézve merőlegesen kell elhelyezni,</w:t>
            </w:r>
            <w:r w:rsidR="00A05B0B">
              <w:rPr>
                <w:sz w:val="22"/>
                <w:szCs w:val="22"/>
              </w:rPr>
              <w:t xml:space="preserve"> a másik két célt jobbra – balra 4-5méter távolságra</w:t>
            </w:r>
            <w:r w:rsidR="001E739A">
              <w:rPr>
                <w:sz w:val="22"/>
                <w:szCs w:val="22"/>
              </w:rPr>
              <w:t xml:space="preserve"> </w:t>
            </w:r>
          </w:p>
          <w:p w14:paraId="58989D2F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Ennél a célnál a „ló” hátán ülve kell lőni úgy, hogy közben az íjász lába </w:t>
            </w:r>
            <w:r w:rsidR="00F144A3">
              <w:rPr>
                <w:sz w:val="22"/>
                <w:szCs w:val="22"/>
              </w:rPr>
              <w:t xml:space="preserve">a kengyelbe van berakva. Az íjász lába </w:t>
            </w:r>
            <w:r>
              <w:rPr>
                <w:sz w:val="22"/>
                <w:szCs w:val="22"/>
              </w:rPr>
              <w:t>nem érintheti a földet</w:t>
            </w:r>
            <w:r w:rsidR="001E739A">
              <w:rPr>
                <w:sz w:val="22"/>
                <w:szCs w:val="22"/>
              </w:rPr>
              <w:t>, a ló lábába nem akasztható be</w:t>
            </w:r>
            <w:r>
              <w:rPr>
                <w:sz w:val="22"/>
                <w:szCs w:val="22"/>
              </w:rPr>
              <w:t>.</w:t>
            </w:r>
            <w:r w:rsidR="001E7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Az első lövést az oldalt előre elhelyezett célra, a másodikat a középsőre, a harmadikat a hátsóra kell leadni. </w:t>
            </w:r>
          </w:p>
          <w:p w14:paraId="71D30763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„ló” meghatározása: Olyan stabil, lóra emlékeztető segédeszköz, amelyről lovagló ülésben tudja a versenyző leadni a lövéseket. a „ló marmagassága”: 80-100cm</w:t>
            </w:r>
          </w:p>
          <w:p w14:paraId="47CF4FB5" w14:textId="77777777" w:rsidR="009A2D1B" w:rsidRDefault="00FA0A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Pontozás: </w:t>
            </w:r>
          </w:p>
          <w:p w14:paraId="7731BE93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 pont: belső találati zóna.</w:t>
            </w:r>
          </w:p>
          <w:p w14:paraId="4A68F5DA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 pont: külső körrel jelzett találati zóna.</w:t>
            </w:r>
          </w:p>
          <w:p w14:paraId="37AC8E21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 pont: a harcos sziluett teljes alakja</w:t>
            </w:r>
          </w:p>
          <w:p w14:paraId="71D54AF9" w14:textId="77777777" w:rsidR="009A2D1B" w:rsidRDefault="00FA0A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Maximum elérhető pontszám. 30p</w:t>
            </w:r>
          </w:p>
        </w:tc>
        <w:tc>
          <w:tcPr>
            <w:tcW w:w="4806" w:type="dxa"/>
          </w:tcPr>
          <w:p w14:paraId="1EAA1B22" w14:textId="77777777" w:rsidR="009A2D1B" w:rsidRDefault="009A2D1B">
            <w:pPr>
              <w:rPr>
                <w:b/>
                <w:sz w:val="28"/>
                <w:szCs w:val="28"/>
              </w:rPr>
            </w:pPr>
          </w:p>
          <w:p w14:paraId="7EDFB7BF" w14:textId="77777777" w:rsidR="009A2D1B" w:rsidRDefault="00FA0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ábra nagyítható</w:t>
            </w:r>
          </w:p>
          <w:p w14:paraId="679916C4" w14:textId="77777777" w:rsidR="00263D07" w:rsidRDefault="00263D07">
            <w:pPr>
              <w:jc w:val="center"/>
              <w:rPr>
                <w:sz w:val="20"/>
                <w:szCs w:val="20"/>
              </w:rPr>
            </w:pPr>
          </w:p>
          <w:p w14:paraId="770B4B1F" w14:textId="77777777" w:rsidR="00263D07" w:rsidRDefault="00263D0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D54560" wp14:editId="2FD33284">
                  <wp:extent cx="2905760" cy="2185670"/>
                  <wp:effectExtent l="0" t="0" r="8890" b="508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vascél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760" cy="218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D1B" w14:paraId="690AF43F" w14:textId="77777777">
        <w:tc>
          <w:tcPr>
            <w:tcW w:w="4482" w:type="dxa"/>
            <w:tcBorders>
              <w:bottom w:val="single" w:sz="4" w:space="0" w:color="000000"/>
            </w:tcBorders>
          </w:tcPr>
          <w:p w14:paraId="4F31BE5C" w14:textId="77777777" w:rsidR="009A2D1B" w:rsidRDefault="00714A4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t>Rés a pajzson</w:t>
            </w:r>
            <w:r w:rsidR="00FA0AC9">
              <w:rPr>
                <w:color w:val="FF0000"/>
                <w:sz w:val="28"/>
                <w:szCs w:val="28"/>
              </w:rPr>
              <w:t xml:space="preserve"> </w:t>
            </w:r>
            <w:r w:rsidR="00FA0AC9">
              <w:rPr>
                <w:b/>
                <w:color w:val="FF0000"/>
                <w:sz w:val="28"/>
                <w:szCs w:val="28"/>
              </w:rPr>
              <w:t xml:space="preserve">(kötelező cél): </w:t>
            </w:r>
          </w:p>
          <w:p w14:paraId="42609CE6" w14:textId="4F54EBC1" w:rsidR="009A2D1B" w:rsidRDefault="00FA0AC9">
            <w:r>
              <w:t xml:space="preserve">Táv: </w:t>
            </w:r>
            <w:r w:rsidR="000C6D3B">
              <w:t xml:space="preserve">kék karó </w:t>
            </w:r>
            <w:r>
              <w:t>1</w:t>
            </w:r>
            <w:r w:rsidR="008A49E6">
              <w:t>2</w:t>
            </w:r>
            <w:r>
              <w:t xml:space="preserve"> méter</w:t>
            </w:r>
          </w:p>
          <w:p w14:paraId="0F6FF65B" w14:textId="3D8AC854" w:rsidR="009A2D1B" w:rsidRDefault="00FA0AC9">
            <w:r>
              <w:t xml:space="preserve">fehér karó </w:t>
            </w:r>
            <w:r w:rsidR="008A49E6">
              <w:t>8 méter</w:t>
            </w:r>
          </w:p>
          <w:p w14:paraId="554AA985" w14:textId="77777777" w:rsidR="009A2D1B" w:rsidRDefault="00FA0A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Pontozás: </w:t>
            </w:r>
          </w:p>
          <w:p w14:paraId="2C563074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- 10 pont: belső </w:t>
            </w:r>
            <w:r w:rsidR="00714A40">
              <w:rPr>
                <w:sz w:val="22"/>
                <w:szCs w:val="22"/>
              </w:rPr>
              <w:t>kör</w:t>
            </w:r>
            <w:r>
              <w:rPr>
                <w:sz w:val="22"/>
                <w:szCs w:val="22"/>
              </w:rPr>
              <w:t xml:space="preserve"> találati zóna.</w:t>
            </w:r>
          </w:p>
          <w:p w14:paraId="018DA384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- 8 pont: </w:t>
            </w:r>
            <w:r w:rsidR="00714A40">
              <w:rPr>
                <w:sz w:val="22"/>
                <w:szCs w:val="22"/>
              </w:rPr>
              <w:t xml:space="preserve">külső </w:t>
            </w:r>
            <w:r>
              <w:rPr>
                <w:sz w:val="22"/>
                <w:szCs w:val="22"/>
              </w:rPr>
              <w:t>körrel jelölt találati zóna.</w:t>
            </w:r>
          </w:p>
          <w:p w14:paraId="31C6BC78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 pont: a harcos sziluett teljes alakja.</w:t>
            </w:r>
          </w:p>
          <w:p w14:paraId="3039264E" w14:textId="77777777" w:rsidR="009A2D1B" w:rsidRDefault="00FA0A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Maximum elérhető pontszám. 30p</w:t>
            </w:r>
          </w:p>
          <w:p w14:paraId="1B7F5418" w14:textId="77777777" w:rsidR="009A2D1B" w:rsidRDefault="00FA0A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Leírás:</w:t>
            </w:r>
          </w:p>
          <w:p w14:paraId="7EC9DF10" w14:textId="77777777" w:rsidR="009A2D1B" w:rsidRDefault="00FA0A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Az íjász az ábrán látható lőrésen keresztül kell meglőnie a célfelületet.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217F762B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Az ábrán látható állvány csak egy lehetséges  megoldás</w:t>
            </w:r>
          </w:p>
          <w:p w14:paraId="31E5098B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14A40">
              <w:rPr>
                <w:sz w:val="22"/>
                <w:szCs w:val="22"/>
              </w:rPr>
              <w:t>A lőrés mérete minimum, 80 magas és 10cm széles</w:t>
            </w:r>
            <w:r w:rsidR="00A82845">
              <w:rPr>
                <w:sz w:val="22"/>
                <w:szCs w:val="22"/>
              </w:rPr>
              <w:t xml:space="preserve">, a </w:t>
            </w:r>
            <w:r w:rsidR="00EB5C98">
              <w:rPr>
                <w:sz w:val="22"/>
                <w:szCs w:val="22"/>
              </w:rPr>
              <w:t>„f</w:t>
            </w:r>
            <w:r w:rsidR="00A82845">
              <w:rPr>
                <w:sz w:val="22"/>
                <w:szCs w:val="22"/>
              </w:rPr>
              <w:t>al</w:t>
            </w:r>
            <w:r w:rsidR="00EB5C98">
              <w:rPr>
                <w:sz w:val="22"/>
                <w:szCs w:val="22"/>
              </w:rPr>
              <w:t>+</w:t>
            </w:r>
            <w:r w:rsidR="00A82845">
              <w:rPr>
                <w:sz w:val="22"/>
                <w:szCs w:val="22"/>
              </w:rPr>
              <w:t xml:space="preserve"> elemei minimum 80x80x</w:t>
            </w:r>
            <w:r w:rsidR="00EB5C98">
              <w:rPr>
                <w:sz w:val="22"/>
                <w:szCs w:val="22"/>
              </w:rPr>
              <w:t>10cm</w:t>
            </w:r>
          </w:p>
          <w:p w14:paraId="3AABDCA2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 </w:t>
            </w:r>
            <w:r w:rsidR="00714A40">
              <w:rPr>
                <w:sz w:val="22"/>
                <w:szCs w:val="22"/>
              </w:rPr>
              <w:t>„fal”</w:t>
            </w:r>
            <w:r>
              <w:rPr>
                <w:sz w:val="22"/>
                <w:szCs w:val="22"/>
              </w:rPr>
              <w:t xml:space="preserve"> és a sziluett közötti távolság </w:t>
            </w:r>
            <w:r w:rsidR="00714A40">
              <w:rPr>
                <w:sz w:val="22"/>
                <w:szCs w:val="22"/>
              </w:rPr>
              <w:t xml:space="preserve">1-1,5 </w:t>
            </w:r>
            <w:r>
              <w:rPr>
                <w:sz w:val="22"/>
                <w:szCs w:val="22"/>
              </w:rPr>
              <w:t>méter</w:t>
            </w:r>
          </w:p>
          <w:p w14:paraId="6E3C0319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sziluettet úgy kell elhelyezni</w:t>
            </w:r>
            <w:r w:rsidR="00263D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hogy a</w:t>
            </w:r>
            <w:r w:rsidR="00714A40">
              <w:rPr>
                <w:sz w:val="22"/>
                <w:szCs w:val="22"/>
              </w:rPr>
              <w:t>z alja és a teteje is látszódjon</w:t>
            </w:r>
          </w:p>
          <w:p w14:paraId="0F4FC488" w14:textId="77777777" w:rsidR="009A2D1B" w:rsidRDefault="00FA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távolságokat a célfigurától kell felmérni!</w:t>
            </w:r>
          </w:p>
          <w:p w14:paraId="02333EFF" w14:textId="77777777" w:rsidR="009A2D1B" w:rsidRDefault="009A2D1B"/>
        </w:tc>
        <w:tc>
          <w:tcPr>
            <w:tcW w:w="4806" w:type="dxa"/>
            <w:tcBorders>
              <w:bottom w:val="single" w:sz="4" w:space="0" w:color="000000"/>
            </w:tcBorders>
            <w:vAlign w:val="center"/>
          </w:tcPr>
          <w:p w14:paraId="030468D9" w14:textId="77777777" w:rsidR="009A2D1B" w:rsidRDefault="00EB5C9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445C619" wp14:editId="13CD8640">
                  <wp:extent cx="2905760" cy="2260600"/>
                  <wp:effectExtent l="0" t="0" r="8890" b="635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és a pajzso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760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706C1" w14:textId="77777777" w:rsidR="009A2D1B" w:rsidRDefault="00FA0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ábra nagyítható</w:t>
            </w:r>
          </w:p>
        </w:tc>
      </w:tr>
      <w:tr w:rsidR="006E4D8F" w14:paraId="6D7F0B75" w14:textId="77777777">
        <w:tc>
          <w:tcPr>
            <w:tcW w:w="4482" w:type="dxa"/>
            <w:tcBorders>
              <w:bottom w:val="single" w:sz="4" w:space="0" w:color="000000"/>
            </w:tcBorders>
          </w:tcPr>
          <w:p w14:paraId="6448FACA" w14:textId="77777777" w:rsidR="00263D07" w:rsidRPr="00263D07" w:rsidRDefault="00263D07" w:rsidP="00263D07">
            <w:pPr>
              <w:rPr>
                <w:b/>
                <w:sz w:val="22"/>
              </w:rPr>
            </w:pPr>
            <w:r w:rsidRPr="00263D07">
              <w:rPr>
                <w:b/>
                <w:sz w:val="22"/>
              </w:rPr>
              <w:lastRenderedPageBreak/>
              <w:t>Mozgó cél (Kötelező célelem)</w:t>
            </w:r>
          </w:p>
          <w:p w14:paraId="5EC9F26B" w14:textId="77777777" w:rsidR="00263D07" w:rsidRPr="00263D07" w:rsidRDefault="00263D07" w:rsidP="00263D07">
            <w:pPr>
              <w:rPr>
                <w:b/>
                <w:sz w:val="22"/>
              </w:rPr>
            </w:pPr>
            <w:r w:rsidRPr="00263D07">
              <w:rPr>
                <w:b/>
                <w:sz w:val="22"/>
              </w:rPr>
              <w:t>Bukó harcos</w:t>
            </w:r>
          </w:p>
          <w:p w14:paraId="0465E750" w14:textId="77777777" w:rsidR="00263D07" w:rsidRDefault="00263D07" w:rsidP="00263D07">
            <w:pPr>
              <w:rPr>
                <w:sz w:val="22"/>
              </w:rPr>
            </w:pPr>
            <w:r>
              <w:rPr>
                <w:sz w:val="22"/>
              </w:rPr>
              <w:t>Távolság: - kék karó 15m</w:t>
            </w:r>
          </w:p>
          <w:p w14:paraId="5467A5E1" w14:textId="77777777" w:rsidR="00263D07" w:rsidRPr="00263D07" w:rsidRDefault="00263D07" w:rsidP="00263D07">
            <w:pPr>
              <w:pStyle w:val="Listaszerbekezds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fehér karó 12m</w:t>
            </w:r>
          </w:p>
          <w:p w14:paraId="27537CF6" w14:textId="77777777" w:rsidR="00263D07" w:rsidRPr="00263D07" w:rsidRDefault="00263D07" w:rsidP="00263D07">
            <w:pPr>
              <w:rPr>
                <w:i/>
                <w:sz w:val="22"/>
              </w:rPr>
            </w:pPr>
            <w:r w:rsidRPr="00263D07">
              <w:rPr>
                <w:i/>
                <w:sz w:val="22"/>
              </w:rPr>
              <w:t xml:space="preserve">Pontozás: </w:t>
            </w:r>
          </w:p>
          <w:p w14:paraId="48EDA323" w14:textId="77777777" w:rsidR="00263D07" w:rsidRPr="00263D07" w:rsidRDefault="00263D07" w:rsidP="00263D07">
            <w:pPr>
              <w:rPr>
                <w:sz w:val="22"/>
              </w:rPr>
            </w:pPr>
            <w:r w:rsidRPr="00263D07">
              <w:rPr>
                <w:sz w:val="22"/>
              </w:rPr>
              <w:t>- 10 pont: belső találati zóna.</w:t>
            </w:r>
          </w:p>
          <w:p w14:paraId="5F985147" w14:textId="77777777" w:rsidR="00263D07" w:rsidRPr="00263D07" w:rsidRDefault="00263D07" w:rsidP="00263D07">
            <w:pPr>
              <w:rPr>
                <w:sz w:val="22"/>
              </w:rPr>
            </w:pPr>
            <w:r w:rsidRPr="00263D07">
              <w:rPr>
                <w:sz w:val="22"/>
              </w:rPr>
              <w:t>- 8 pont: külső körrel jelzett találati zóna.</w:t>
            </w:r>
          </w:p>
          <w:p w14:paraId="7172E948" w14:textId="77777777" w:rsidR="00263D07" w:rsidRPr="00263D07" w:rsidRDefault="00263D07" w:rsidP="00263D07">
            <w:pPr>
              <w:rPr>
                <w:sz w:val="22"/>
              </w:rPr>
            </w:pPr>
            <w:r w:rsidRPr="00263D07">
              <w:rPr>
                <w:sz w:val="22"/>
              </w:rPr>
              <w:t>- 5 pont: a harcos sziluett teljes alakja</w:t>
            </w:r>
          </w:p>
          <w:p w14:paraId="606C5CDA" w14:textId="77777777" w:rsidR="00263D07" w:rsidRPr="00263D07" w:rsidRDefault="00263D07" w:rsidP="00263D07">
            <w:pPr>
              <w:rPr>
                <w:sz w:val="22"/>
              </w:rPr>
            </w:pPr>
            <w:r w:rsidRPr="00263D07">
              <w:rPr>
                <w:sz w:val="22"/>
              </w:rPr>
              <w:t>- Maximum elérhető pontszám. 30p</w:t>
            </w:r>
          </w:p>
          <w:p w14:paraId="3832EE0A" w14:textId="77777777" w:rsidR="00263D07" w:rsidRPr="00263D07" w:rsidRDefault="00263D07" w:rsidP="00263D07">
            <w:pPr>
              <w:rPr>
                <w:sz w:val="22"/>
              </w:rPr>
            </w:pPr>
          </w:p>
          <w:p w14:paraId="14E2BD1E" w14:textId="77777777" w:rsidR="00263D07" w:rsidRPr="00263D07" w:rsidRDefault="00263D07" w:rsidP="00263D07">
            <w:pPr>
              <w:rPr>
                <w:sz w:val="22"/>
              </w:rPr>
            </w:pPr>
            <w:r w:rsidRPr="00263D07">
              <w:rPr>
                <w:sz w:val="22"/>
              </w:rPr>
              <w:t>A cél kialakítása :</w:t>
            </w:r>
          </w:p>
          <w:p w14:paraId="597DE650" w14:textId="77777777" w:rsidR="00263D07" w:rsidRPr="00263D07" w:rsidRDefault="00263D07" w:rsidP="00263D07">
            <w:pPr>
              <w:rPr>
                <w:sz w:val="22"/>
              </w:rPr>
            </w:pPr>
            <w:r w:rsidRPr="00263D07">
              <w:rPr>
                <w:sz w:val="22"/>
              </w:rPr>
              <w:t xml:space="preserve">a célalak 20-30 másodpercig mozogjon (hintázzon). </w:t>
            </w:r>
          </w:p>
          <w:p w14:paraId="4DF970AA" w14:textId="77777777" w:rsidR="00263D07" w:rsidRPr="00263D07" w:rsidRDefault="00263D07" w:rsidP="00263D07">
            <w:pPr>
              <w:rPr>
                <w:sz w:val="22"/>
              </w:rPr>
            </w:pPr>
            <w:r w:rsidRPr="00263D07">
              <w:rPr>
                <w:sz w:val="22"/>
              </w:rPr>
              <w:t xml:space="preserve">A szerkezet forgáspontja a talajtól mérve 90cm-re legyen. </w:t>
            </w:r>
          </w:p>
          <w:p w14:paraId="75640F48" w14:textId="77777777" w:rsidR="00263D07" w:rsidRPr="00263D07" w:rsidRDefault="00263D07" w:rsidP="00263D07">
            <w:pPr>
              <w:rPr>
                <w:sz w:val="22"/>
              </w:rPr>
            </w:pPr>
            <w:r w:rsidRPr="00263D07">
              <w:rPr>
                <w:sz w:val="22"/>
              </w:rPr>
              <w:t>A mozgó szerkezet előtt egy 100x100cm-es takarást kell rakni, ami nem károsítja a nyílvesszőket.</w:t>
            </w:r>
          </w:p>
          <w:p w14:paraId="1AAB4215" w14:textId="77777777" w:rsidR="00263D07" w:rsidRDefault="00263D07" w:rsidP="00263D07">
            <w:pPr>
              <w:rPr>
                <w:sz w:val="22"/>
              </w:rPr>
            </w:pPr>
            <w:r w:rsidRPr="00263D07">
              <w:rPr>
                <w:sz w:val="22"/>
              </w:rPr>
              <w:t xml:space="preserve">Álló helyzetben a célalaknak a takarás mögött kell elhelyezkednie, és majd csak mozgás közben lehet neki felbukkannia. </w:t>
            </w:r>
          </w:p>
          <w:p w14:paraId="3712DC19" w14:textId="77777777" w:rsidR="006E4D8F" w:rsidRDefault="00EB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távolságokat a célfigurától kell felmérni!</w:t>
            </w:r>
          </w:p>
          <w:p w14:paraId="699274F6" w14:textId="77777777" w:rsidR="00EB5C98" w:rsidRPr="00EB5C98" w:rsidRDefault="00EB5C98">
            <w:pPr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bottom w:val="single" w:sz="4" w:space="0" w:color="000000"/>
            </w:tcBorders>
            <w:vAlign w:val="center"/>
          </w:tcPr>
          <w:p w14:paraId="329DDEF4" w14:textId="77777777" w:rsidR="006E4D8F" w:rsidRDefault="00263D07">
            <w:pPr>
              <w:rPr>
                <w:b/>
                <w:noProof/>
                <w:sz w:val="28"/>
                <w:szCs w:val="28"/>
              </w:rPr>
            </w:pPr>
            <w:r>
              <w:object w:dxaOrig="9300" w:dyaOrig="6255" w14:anchorId="4EA3FE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156pt" o:ole="">
                  <v:imagedata r:id="rId27" o:title=""/>
                </v:shape>
                <o:OLEObject Type="Embed" ProgID="PBrush" ShapeID="_x0000_i1025" DrawAspect="Content" ObjectID="_1764665902" r:id="rId28"/>
              </w:object>
            </w:r>
          </w:p>
        </w:tc>
      </w:tr>
      <w:tr w:rsidR="009A2D1B" w14:paraId="741A95D8" w14:textId="77777777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00FFFF"/>
          </w:tcPr>
          <w:p w14:paraId="3DE77905" w14:textId="77777777" w:rsidR="009A2D1B" w:rsidRDefault="00FA0AC9">
            <w:r>
              <w:t xml:space="preserve">- A fennmaradó célokat a rendező egyesület a szakmai bizottság jóváhagyásával szabadon határozza meg, betartva az itt leírt ajánlásokat.  </w:t>
            </w:r>
          </w:p>
        </w:tc>
      </w:tr>
      <w:tr w:rsidR="009A2D1B" w14:paraId="5B45F50F" w14:textId="77777777">
        <w:tc>
          <w:tcPr>
            <w:tcW w:w="9288" w:type="dxa"/>
            <w:gridSpan w:val="2"/>
            <w:shd w:val="clear" w:color="auto" w:fill="00FFFF"/>
          </w:tcPr>
          <w:p w14:paraId="3AF3884A" w14:textId="77777777" w:rsidR="009A2D1B" w:rsidRDefault="00FA0AC9">
            <w:r>
              <w:t>-A cél mindig azonos fix pályán mozogjon, helyzetét szél, időjárás ne befolyásolja.</w:t>
            </w:r>
          </w:p>
          <w:p w14:paraId="2BC04C6F" w14:textId="77777777" w:rsidR="009A2D1B" w:rsidRDefault="00FA0AC9">
            <w:r>
              <w:t>-A célfelületek legyenek összhangba a cél nehézségi fokával, és a lő távval. Ahány centiméter átmérőjű a legnagyobb pontértékű célzóna, minimum annak a fele,  de maximum másfélszeres távolságra lehet kirakni méretben</w:t>
            </w:r>
          </w:p>
          <w:p w14:paraId="0B411818" w14:textId="77777777" w:rsidR="009A2D1B" w:rsidRDefault="00FA0AC9">
            <w:r>
              <w:t>- A cél nehézségénél törekedni kell arra, hogy egy kezdő íjásznak is legyen sikerélménye, de az élvonalbeli íjászok is találjanak rajta kihívást.</w:t>
            </w:r>
          </w:p>
        </w:tc>
      </w:tr>
    </w:tbl>
    <w:p w14:paraId="25D71DF6" w14:textId="77777777" w:rsidR="009A2D1B" w:rsidRDefault="009A2D1B"/>
    <w:p w14:paraId="48A53438" w14:textId="77777777" w:rsidR="006E4D8F" w:rsidRDefault="006E4D8F">
      <w:pPr>
        <w:rPr>
          <w:b/>
          <w:sz w:val="28"/>
          <w:szCs w:val="28"/>
        </w:rPr>
      </w:pPr>
    </w:p>
    <w:p w14:paraId="04D1179F" w14:textId="77777777" w:rsidR="006E4D8F" w:rsidRDefault="006E4D8F">
      <w:pPr>
        <w:rPr>
          <w:b/>
          <w:sz w:val="28"/>
          <w:szCs w:val="28"/>
        </w:rPr>
      </w:pPr>
    </w:p>
    <w:p w14:paraId="6483E8FB" w14:textId="77777777" w:rsidR="009A2D1B" w:rsidRDefault="00FA0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példa: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469FF29" wp14:editId="716E6C62">
                <wp:simplePos x="0" y="0"/>
                <wp:positionH relativeFrom="column">
                  <wp:posOffset>647700</wp:posOffset>
                </wp:positionH>
                <wp:positionV relativeFrom="paragraph">
                  <wp:posOffset>139700</wp:posOffset>
                </wp:positionV>
                <wp:extent cx="504825" cy="317500"/>
                <wp:effectExtent l="0" t="0" r="0" b="0"/>
                <wp:wrapNone/>
                <wp:docPr id="68" name="Téglala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8350" y="3626013"/>
                          <a:ext cx="4953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5E09D" w14:textId="77777777" w:rsidR="009A2D1B" w:rsidRDefault="009A2D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9FF29" id="Téglalap 68" o:spid="_x0000_s1029" style="position:absolute;margin-left:51pt;margin-top:11pt;width:39.75pt;height: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" stroked="f">
                <v:textbox inset="7pt,3pt,7pt,3pt">
                  <w:txbxContent>
                    <w:p w14:paraId="2285E09D" w14:textId="77777777" w:rsidR="009A2D1B" w:rsidRDefault="009A2D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8DC432" w14:textId="77777777" w:rsidR="009A2D1B" w:rsidRDefault="009A2D1B">
      <w:pPr>
        <w:jc w:val="right"/>
        <w:rPr>
          <w:b/>
          <w:sz w:val="28"/>
          <w:szCs w:val="28"/>
        </w:rPr>
      </w:pPr>
    </w:p>
    <w:p w14:paraId="60AC71ED" w14:textId="77777777" w:rsidR="009A2D1B" w:rsidRDefault="00FA0A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(cél: Távolodó harcos </w:t>
      </w:r>
      <w:proofErr w:type="gramStart"/>
      <w:r>
        <w:rPr>
          <w:sz w:val="22"/>
          <w:szCs w:val="22"/>
        </w:rPr>
        <w:t>sziluett</w:t>
      </w:r>
      <w:proofErr w:type="gramEnd"/>
      <w:r>
        <w:rPr>
          <w:sz w:val="22"/>
          <w:szCs w:val="22"/>
        </w:rPr>
        <w:t xml:space="preserve"> aminek </w:t>
      </w:r>
    </w:p>
    <w:p w14:paraId="529B810A" w14:textId="77777777" w:rsidR="009A2D1B" w:rsidRDefault="00FA0AC9">
      <w:pPr>
        <w:jc w:val="right"/>
        <w:rPr>
          <w:sz w:val="22"/>
          <w:szCs w:val="22"/>
        </w:rPr>
      </w:pPr>
      <w:r>
        <w:rPr>
          <w:sz w:val="22"/>
          <w:szCs w:val="22"/>
        </w:rPr>
        <w:t>a legnagyobb pontértékű zónája 15cm)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3440D70D" wp14:editId="3686D37B">
            <wp:simplePos x="0" y="0"/>
            <wp:positionH relativeFrom="column">
              <wp:posOffset>5272405</wp:posOffset>
            </wp:positionH>
            <wp:positionV relativeFrom="paragraph">
              <wp:posOffset>134620</wp:posOffset>
            </wp:positionV>
            <wp:extent cx="864235" cy="1402715"/>
            <wp:effectExtent l="0" t="0" r="0" b="0"/>
            <wp:wrapNone/>
            <wp:docPr id="72" name="image10.png" descr="tor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torok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402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B244B6" w14:textId="77777777" w:rsidR="009A2D1B" w:rsidRDefault="009A2D1B">
      <w:pPr>
        <w:jc w:val="right"/>
        <w:rPr>
          <w:sz w:val="22"/>
          <w:szCs w:val="22"/>
        </w:rPr>
      </w:pPr>
    </w:p>
    <w:p w14:paraId="7C02B90E" w14:textId="77777777" w:rsidR="009A2D1B" w:rsidRDefault="00FA0AC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6D6BF3A4" wp14:editId="616ED23D">
            <wp:simplePos x="0" y="0"/>
            <wp:positionH relativeFrom="column">
              <wp:posOffset>3843655</wp:posOffset>
            </wp:positionH>
            <wp:positionV relativeFrom="paragraph">
              <wp:posOffset>80010</wp:posOffset>
            </wp:positionV>
            <wp:extent cx="864235" cy="1402715"/>
            <wp:effectExtent l="0" t="0" r="0" b="0"/>
            <wp:wrapNone/>
            <wp:docPr id="89" name="image28.png" descr="tor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torok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402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73844B25" wp14:editId="3543B43E">
            <wp:simplePos x="0" y="0"/>
            <wp:positionH relativeFrom="column">
              <wp:posOffset>4512945</wp:posOffset>
            </wp:positionH>
            <wp:positionV relativeFrom="paragraph">
              <wp:posOffset>-5714</wp:posOffset>
            </wp:positionV>
            <wp:extent cx="864235" cy="1402715"/>
            <wp:effectExtent l="0" t="0" r="0" b="0"/>
            <wp:wrapNone/>
            <wp:docPr id="73" name="image13.png" descr="tor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torok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402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823E1B" w14:textId="77777777" w:rsidR="009A2D1B" w:rsidRDefault="009A2D1B">
      <w:pPr>
        <w:rPr>
          <w:sz w:val="22"/>
          <w:szCs w:val="22"/>
        </w:rPr>
      </w:pPr>
    </w:p>
    <w:p w14:paraId="12955A91" w14:textId="77777777" w:rsidR="009A2D1B" w:rsidRDefault="009A2D1B">
      <w:pPr>
        <w:rPr>
          <w:sz w:val="22"/>
          <w:szCs w:val="22"/>
        </w:rPr>
      </w:pPr>
    </w:p>
    <w:p w14:paraId="06C02E77" w14:textId="77777777" w:rsidR="009A2D1B" w:rsidRDefault="00FA0AC9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(névleges táv:</w:t>
      </w:r>
      <w:r>
        <w:rPr>
          <w:sz w:val="22"/>
          <w:szCs w:val="22"/>
        </w:rPr>
        <w:t xml:space="preserve">                                         (1</w:t>
      </w:r>
      <w:r w:rsidR="00A30FA0">
        <w:rPr>
          <w:sz w:val="22"/>
          <w:szCs w:val="22"/>
        </w:rPr>
        <w:t>2</w:t>
      </w:r>
      <w:r>
        <w:rPr>
          <w:sz w:val="22"/>
          <w:szCs w:val="22"/>
        </w:rPr>
        <w:t xml:space="preserve"> év alattiak távja</w:t>
      </w:r>
    </w:p>
    <w:p w14:paraId="15C35124" w14:textId="77777777" w:rsidR="009A2D1B" w:rsidRDefault="00FA0AC9">
      <w:pPr>
        <w:rPr>
          <w:sz w:val="48"/>
          <w:szCs w:val="48"/>
        </w:rPr>
      </w:pPr>
      <w:r>
        <w:rPr>
          <w:color w:val="1F497D"/>
          <w:sz w:val="22"/>
          <w:szCs w:val="22"/>
        </w:rPr>
        <w:t xml:space="preserve"> min. 7,5  méter – </w:t>
      </w:r>
      <w:proofErr w:type="spellStart"/>
      <w:r>
        <w:rPr>
          <w:color w:val="1F497D"/>
          <w:sz w:val="22"/>
          <w:szCs w:val="22"/>
        </w:rPr>
        <w:t>max</w:t>
      </w:r>
      <w:proofErr w:type="spellEnd"/>
      <w:r>
        <w:rPr>
          <w:color w:val="1F497D"/>
          <w:sz w:val="22"/>
          <w:szCs w:val="22"/>
        </w:rPr>
        <w:t>. 22,5 méter)</w:t>
      </w:r>
      <w:r>
        <w:rPr>
          <w:sz w:val="22"/>
          <w:szCs w:val="22"/>
        </w:rPr>
        <w:t xml:space="preserve">      rendező által meghatározva)</w:t>
      </w:r>
    </w:p>
    <w:p w14:paraId="010C979E" w14:textId="77777777" w:rsidR="009A2D1B" w:rsidRDefault="00FA0AC9">
      <w:pPr>
        <w:jc w:val="right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1667449" wp14:editId="5287CC1E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103505" cy="264795"/>
                <wp:effectExtent l="0" t="0" r="0" b="0"/>
                <wp:wrapNone/>
                <wp:docPr id="65" name="Téglala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653953"/>
                          <a:ext cx="90805" cy="25209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AA1684" w14:textId="77777777" w:rsidR="009A2D1B" w:rsidRDefault="009A2D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67449" id="Téglalap 65" o:spid="_x0000_s1030" style="position:absolute;left:0;text-align:left;margin-left:10pt;margin-top:3pt;width:8.15pt;height:2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" fillcolor="#365f91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AAA1684" w14:textId="77777777" w:rsidR="009A2D1B" w:rsidRDefault="009A2D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EAE6C32" wp14:editId="4479A28A">
                <wp:simplePos x="0" y="0"/>
                <wp:positionH relativeFrom="column">
                  <wp:posOffset>2603500</wp:posOffset>
                </wp:positionH>
                <wp:positionV relativeFrom="paragraph">
                  <wp:posOffset>38100</wp:posOffset>
                </wp:positionV>
                <wp:extent cx="103505" cy="264795"/>
                <wp:effectExtent l="0" t="0" r="0" b="0"/>
                <wp:wrapNone/>
                <wp:docPr id="66" name="Téglalap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653953"/>
                          <a:ext cx="908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F94F47" w14:textId="77777777" w:rsidR="009A2D1B" w:rsidRDefault="009A2D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E6C32" id="Téglalap 66" o:spid="_x0000_s1031" style="position:absolute;left:0;text-align:left;margin-left:205pt;margin-top:3pt;width:8.15pt;height:2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DF94F47" w14:textId="77777777" w:rsidR="009A2D1B" w:rsidRDefault="009A2D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B212B17" w14:textId="77777777" w:rsidR="009A2D1B" w:rsidRDefault="00FA0AC9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95D62F3" wp14:editId="5EA9BD72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5457825" cy="12700"/>
                <wp:effectExtent l="0" t="0" r="0" b="0"/>
                <wp:wrapNone/>
                <wp:docPr id="62" name="Szabadkézi sokszög: alakza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2617088" y="3780000"/>
                          <a:ext cx="54578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7825" h="1" extrusionOk="0">
                              <a:moveTo>
                                <a:pt x="0" y="0"/>
                              </a:moveTo>
                              <a:lnTo>
                                <a:pt x="54578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5457825" cy="12700"/>
                <wp:effectExtent b="0" l="0" r="0" t="0"/>
                <wp:wrapNone/>
                <wp:docPr id="6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7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7EEF05" w14:textId="77777777" w:rsidR="009A2D1B" w:rsidRDefault="009A2D1B">
      <w:pPr>
        <w:jc w:val="center"/>
        <w:rPr>
          <w:sz w:val="28"/>
          <w:szCs w:val="28"/>
        </w:rPr>
      </w:pPr>
    </w:p>
    <w:p w14:paraId="7AA453B3" w14:textId="77777777" w:rsidR="009A2D1B" w:rsidRDefault="009A2D1B"/>
    <w:p w14:paraId="0D2C05C6" w14:textId="77777777" w:rsidR="009A2D1B" w:rsidRDefault="009A2D1B"/>
    <w:p w14:paraId="6CE62743" w14:textId="77777777" w:rsidR="009A2D1B" w:rsidRDefault="009A2D1B"/>
    <w:p w14:paraId="547D273B" w14:textId="77777777" w:rsidR="009A2D1B" w:rsidRDefault="009A2D1B"/>
    <w:p w14:paraId="6056DFDE" w14:textId="77777777" w:rsidR="009A2D1B" w:rsidRDefault="009A2D1B"/>
    <w:p w14:paraId="7FD734E4" w14:textId="77777777" w:rsidR="009A2D1B" w:rsidRDefault="009A2D1B"/>
    <w:p w14:paraId="7E150895" w14:textId="77777777" w:rsidR="009A2D1B" w:rsidRDefault="00FA0AC9">
      <w:r>
        <w:t>20</w:t>
      </w:r>
      <w:r w:rsidR="000C6D3B">
        <w:t>2</w:t>
      </w:r>
      <w:r w:rsidR="00EB5C98">
        <w:t>3</w:t>
      </w:r>
      <w:r>
        <w:t xml:space="preserve">                                                                       Történelmi Íjász Szakmai Bizottság</w:t>
      </w:r>
    </w:p>
    <w:sectPr w:rsidR="009A2D1B" w:rsidSect="00136CFB">
      <w:headerReference w:type="default" r:id="rId35"/>
      <w:pgSz w:w="11906" w:h="16838"/>
      <w:pgMar w:top="426" w:right="1417" w:bottom="53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2B41" w14:textId="77777777" w:rsidR="0001381B" w:rsidRDefault="0001381B">
      <w:r>
        <w:separator/>
      </w:r>
    </w:p>
  </w:endnote>
  <w:endnote w:type="continuationSeparator" w:id="0">
    <w:p w14:paraId="417D7793" w14:textId="77777777" w:rsidR="0001381B" w:rsidRDefault="0001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F3B7" w14:textId="77777777" w:rsidR="0001381B" w:rsidRDefault="0001381B">
      <w:r>
        <w:separator/>
      </w:r>
    </w:p>
  </w:footnote>
  <w:footnote w:type="continuationSeparator" w:id="0">
    <w:p w14:paraId="45A99392" w14:textId="77777777" w:rsidR="0001381B" w:rsidRDefault="0001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5A0D" w14:textId="77777777" w:rsidR="009A2D1B" w:rsidRDefault="00FA0A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A5BFA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MÍSZ- Történelmi szakmai bizottsága  kötelező céllistája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6B19"/>
    <w:multiLevelType w:val="multilevel"/>
    <w:tmpl w:val="D048F792"/>
    <w:lvl w:ilvl="0">
      <w:start w:val="1"/>
      <w:numFmt w:val="decimal"/>
      <w:pStyle w:val="Stlu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tlu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tlu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EA231F"/>
    <w:multiLevelType w:val="multilevel"/>
    <w:tmpl w:val="170812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BC149E"/>
    <w:multiLevelType w:val="hybridMultilevel"/>
    <w:tmpl w:val="862CA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677426">
    <w:abstractNumId w:val="1"/>
  </w:num>
  <w:num w:numId="2" w16cid:durableId="452358906">
    <w:abstractNumId w:val="0"/>
  </w:num>
  <w:num w:numId="3" w16cid:durableId="55937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1B"/>
    <w:rsid w:val="0001381B"/>
    <w:rsid w:val="000C6D3B"/>
    <w:rsid w:val="00136CFB"/>
    <w:rsid w:val="001E739A"/>
    <w:rsid w:val="00263D07"/>
    <w:rsid w:val="003309B4"/>
    <w:rsid w:val="004364A8"/>
    <w:rsid w:val="00446CBE"/>
    <w:rsid w:val="004A5BFA"/>
    <w:rsid w:val="0058025D"/>
    <w:rsid w:val="005F316F"/>
    <w:rsid w:val="006D2915"/>
    <w:rsid w:val="006E4D8F"/>
    <w:rsid w:val="00714A40"/>
    <w:rsid w:val="00732BBA"/>
    <w:rsid w:val="008A49E6"/>
    <w:rsid w:val="0093581C"/>
    <w:rsid w:val="0097636D"/>
    <w:rsid w:val="009A03E8"/>
    <w:rsid w:val="009A2D1B"/>
    <w:rsid w:val="009A3B04"/>
    <w:rsid w:val="00A0520C"/>
    <w:rsid w:val="00A05B0B"/>
    <w:rsid w:val="00A30FA0"/>
    <w:rsid w:val="00A82845"/>
    <w:rsid w:val="00AC739C"/>
    <w:rsid w:val="00B31445"/>
    <w:rsid w:val="00BF779C"/>
    <w:rsid w:val="00C6335B"/>
    <w:rsid w:val="00CE45DE"/>
    <w:rsid w:val="00DC4C3F"/>
    <w:rsid w:val="00E36441"/>
    <w:rsid w:val="00E56ECD"/>
    <w:rsid w:val="00EB5C98"/>
    <w:rsid w:val="00F144A3"/>
    <w:rsid w:val="00FA0AC9"/>
    <w:rsid w:val="00FC236C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4862"/>
  <w15:docId w15:val="{6C40B8EF-8185-45A7-B818-10641043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5C98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rsid w:val="0027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qFormat/>
    <w:rsid w:val="00C71114"/>
    <w:rPr>
      <w:i/>
      <w:iCs/>
      <w:color w:val="808080"/>
    </w:rPr>
  </w:style>
  <w:style w:type="paragraph" w:styleId="Buborkszveg">
    <w:name w:val="Balloon Text"/>
    <w:basedOn w:val="Norml"/>
    <w:semiHidden/>
    <w:rsid w:val="00974B7D"/>
    <w:rPr>
      <w:rFonts w:ascii="Tahoma" w:hAnsi="Tahoma" w:cs="Tahoma"/>
      <w:sz w:val="16"/>
      <w:szCs w:val="16"/>
    </w:rPr>
  </w:style>
  <w:style w:type="paragraph" w:customStyle="1" w:styleId="00-szvegtrzs">
    <w:name w:val="00-szövegtörzs"/>
    <w:basedOn w:val="Norml"/>
    <w:rsid w:val="00650F00"/>
    <w:pPr>
      <w:ind w:left="709"/>
      <w:jc w:val="both"/>
    </w:pPr>
    <w:rPr>
      <w:rFonts w:cs="Courier New"/>
      <w:szCs w:val="20"/>
    </w:rPr>
  </w:style>
  <w:style w:type="paragraph" w:styleId="lfej">
    <w:name w:val="header"/>
    <w:basedOn w:val="Norml"/>
    <w:rsid w:val="00104BE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04BE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04BE2"/>
  </w:style>
  <w:style w:type="paragraph" w:customStyle="1" w:styleId="Stlus1">
    <w:name w:val="Stílus1"/>
    <w:basedOn w:val="Norml"/>
    <w:qFormat/>
    <w:rsid w:val="00D46D41"/>
    <w:pPr>
      <w:numPr>
        <w:numId w:val="2"/>
      </w:numPr>
    </w:pPr>
    <w:rPr>
      <w:rFonts w:ascii="Bookman Old Style" w:hAnsi="Bookman Old Style"/>
      <w:b/>
      <w:i/>
      <w:szCs w:val="22"/>
    </w:rPr>
  </w:style>
  <w:style w:type="paragraph" w:customStyle="1" w:styleId="Stlus3">
    <w:name w:val="Stílus3"/>
    <w:basedOn w:val="Norml"/>
    <w:qFormat/>
    <w:rsid w:val="00D46D41"/>
    <w:pPr>
      <w:numPr>
        <w:ilvl w:val="2"/>
        <w:numId w:val="2"/>
      </w:numPr>
    </w:pPr>
    <w:rPr>
      <w:rFonts w:ascii="Calibri" w:hAnsi="Calibri"/>
      <w:b/>
      <w:sz w:val="22"/>
      <w:szCs w:val="22"/>
    </w:rPr>
  </w:style>
  <w:style w:type="paragraph" w:customStyle="1" w:styleId="Stlus4">
    <w:name w:val="Stílus4"/>
    <w:basedOn w:val="Norml"/>
    <w:qFormat/>
    <w:rsid w:val="00D46D41"/>
    <w:pPr>
      <w:numPr>
        <w:ilvl w:val="3"/>
        <w:numId w:val="2"/>
      </w:numPr>
    </w:pPr>
    <w:rPr>
      <w:rFonts w:ascii="Bookman Old Style" w:hAnsi="Bookman Old Style"/>
      <w:i/>
      <w:sz w:val="22"/>
      <w:szCs w:val="22"/>
    </w:rPr>
  </w:style>
  <w:style w:type="paragraph" w:styleId="Listaszerbekezds">
    <w:name w:val="List Paragraph"/>
    <w:basedOn w:val="Norml"/>
    <w:uiPriority w:val="34"/>
    <w:qFormat/>
    <w:rsid w:val="000632AE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26.png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3.jpg"/><Relationship Id="rId28" Type="http://schemas.openxmlformats.org/officeDocument/2006/relationships/oleObject" Target="embeddings/oleObject1.bin"/><Relationship Id="rId36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2.jpg"/><Relationship Id="rId27" Type="http://schemas.openxmlformats.org/officeDocument/2006/relationships/image" Target="media/image17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/xYhiuHtQ0bESIojIKgrZ9v7GA==">AMUW2mWF4pVoo2g9U4r7ulYLz8ABOLhXcDbGOTW4hxPEr8gN5v5zJB2+UHzHFWotBRHTAZEDrmukumV8buW7RJw0L3OmNcLjgP5Uv1WBJ0Skz7hpSnkymGau6RPP0y4sjWf2eOtHP+hB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943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NemTom</dc:creator>
  <cp:lastModifiedBy>Timi</cp:lastModifiedBy>
  <cp:revision>2</cp:revision>
  <cp:lastPrinted>2021-02-28T19:43:00Z</cp:lastPrinted>
  <dcterms:created xsi:type="dcterms:W3CDTF">2023-12-21T11:12:00Z</dcterms:created>
  <dcterms:modified xsi:type="dcterms:W3CDTF">2023-12-21T11:12:00Z</dcterms:modified>
</cp:coreProperties>
</file>